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58" w:rsidP="00193458" w:rsidRDefault="00193458">
      <w:pPr>
        <w:rPr>
          <w:b/>
          <w:bCs/>
        </w:rPr>
      </w:pPr>
    </w:p>
    <w:tbl>
      <w:tblPr>
        <w:tblStyle w:val="TableGrid"/>
        <w:tblW w:w="0" w:type="auto"/>
        <w:tblLook w:val="04A0" w:firstRow="1" w:lastRow="0" w:firstColumn="1" w:lastColumn="0" w:noHBand="0" w:noVBand="1"/>
      </w:tblPr>
      <w:tblGrid>
        <w:gridCol w:w="440"/>
        <w:gridCol w:w="2322"/>
        <w:gridCol w:w="7694"/>
      </w:tblGrid>
      <w:tr w:rsidR="00193458"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A   </w:t>
            </w:r>
            <w:r w:rsidRPr="00A72C41">
              <w:rPr>
                <w:b/>
                <w:bCs/>
                <w:sz w:val="28"/>
                <w:szCs w:val="28"/>
              </w:rPr>
              <w:t>GENERAL INFORMATION</w:t>
            </w:r>
          </w:p>
          <w:p w:rsidR="00193458" w:rsidP="00CB1D31" w:rsidRDefault="00193458">
            <w:pPr>
              <w:rPr>
                <w:bCs/>
                <w:i/>
              </w:rPr>
            </w:pPr>
            <w:r>
              <w:rPr>
                <w:bCs/>
                <w:i/>
              </w:rPr>
              <w:t>Please c</w:t>
            </w:r>
            <w:r w:rsidRPr="0039428E">
              <w:rPr>
                <w:bCs/>
                <w:i/>
              </w:rPr>
              <w:t>omplete a module specification for each module included in this application for validation of provision</w:t>
            </w:r>
            <w:r>
              <w:rPr>
                <w:bCs/>
                <w:i/>
              </w:rPr>
              <w:t>.</w:t>
            </w:r>
          </w:p>
          <w:p w:rsidRPr="0039428E" w:rsidR="00193458" w:rsidP="00CB1D31" w:rsidRDefault="00193458">
            <w:pPr>
              <w:rPr>
                <w:bCs/>
                <w:i/>
              </w:rPr>
            </w:pP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sidRPr="004968AD">
              <w:rPr>
                <w:b/>
                <w:bCs/>
              </w:rPr>
              <w:t>Module Title</w:t>
            </w:r>
          </w:p>
        </w:tc>
      </w:tr>
      <w:tr w:rsidRPr="00257D41"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193458" w:rsidP="00CB1D31" w:rsidRDefault="00193458">
            <w:pPr>
              <w:pStyle w:val="BodyText1"/>
              <w:spacing w:before="40" w:after="40"/>
              <w:rPr>
                <w:b/>
                <w:noProof w:val="0"/>
                <w:sz w:val="20"/>
              </w:rPr>
            </w:pPr>
            <w:r>
              <w:rPr>
                <w:b/>
                <w:noProof w:val="0"/>
                <w:sz w:val="20"/>
              </w:rPr>
              <w:t>Learning Review and Development</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lang w:val="fr-FR"/>
              </w:rPr>
            </w:pPr>
            <w:r w:rsidRPr="004968AD">
              <w:rPr>
                <w:b/>
                <w:bCs/>
                <w:lang w:val="fr-FR"/>
              </w:rPr>
              <w:t>Module Code</w:t>
            </w:r>
          </w:p>
          <w:p w:rsidR="00193458" w:rsidP="00CB1D31" w:rsidRDefault="00193458">
            <w:pPr>
              <w:rPr>
                <w:lang w:val="fr-FR"/>
              </w:rPr>
            </w:pPr>
            <w:r w:rsidRPr="00A72C41">
              <w:rPr>
                <w:bCs/>
                <w:i/>
                <w:lang w:val="fr-FR"/>
              </w:rPr>
              <w:t>(enter code or NEW)</w:t>
            </w:r>
            <w:r>
              <w:rPr>
                <w:bCs/>
                <w:i/>
                <w:lang w:val="fr-FR"/>
              </w:rPr>
              <w:t xml:space="preserve"> </w:t>
            </w:r>
          </w:p>
        </w:tc>
      </w:tr>
      <w:tr w:rsidRPr="0056078A"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lang w:val="fr-FR"/>
              </w:rPr>
            </w:pPr>
            <w:r>
              <w:rPr>
                <w:lang w:val="fr-FR"/>
              </w:rPr>
              <w:t>NEW</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r w:rsidRPr="004968AD">
              <w:rPr>
                <w:b/>
                <w:bCs/>
              </w:rPr>
              <w:t>Module Level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616935">
            <w:r>
              <w:t>4</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 xml:space="preserve">Portfolio/Programme </w:t>
            </w:r>
          </w:p>
          <w:p w:rsidR="00193458" w:rsidP="00CB1D31" w:rsidRDefault="00193458">
            <w:r w:rsidRPr="00A72C41">
              <w:rPr>
                <w:bCs/>
                <w:i/>
              </w:rPr>
              <w:t>(the host portfolio/programme for this module)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WBL Framework</w:t>
            </w:r>
          </w:p>
          <w:p w:rsidR="00193458" w:rsidP="00CB1D31" w:rsidRDefault="00193458"/>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193458" w:rsidP="00CB1D31" w:rsidRDefault="00193458">
            <w:pPr>
              <w:rPr>
                <w:b/>
                <w:bCs/>
              </w:rPr>
            </w:pPr>
            <w:r w:rsidRPr="004968AD">
              <w:rPr>
                <w:b/>
                <w:bCs/>
              </w:rPr>
              <w:t>Credit Value</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pPr>
              <w:rPr>
                <w:lang w:val="fr-FR"/>
              </w:rPr>
            </w:pP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Module Leader </w:t>
            </w:r>
          </w:p>
          <w:p w:rsidRPr="004968AD" w:rsidR="00193458" w:rsidP="00CB1D31" w:rsidRDefault="00193458">
            <w:pPr>
              <w:rPr>
                <w:b/>
                <w:bCs/>
              </w:rPr>
            </w:pPr>
            <w:r w:rsidRPr="00A72C41">
              <w:rPr>
                <w:bCs/>
                <w:i/>
              </w:rPr>
              <w:t>(name and email)</w:t>
            </w:r>
          </w:p>
        </w:tc>
      </w:tr>
      <w:tr w:rsidR="00193458"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Total Number of Learning Hours </w:t>
            </w:r>
          </w:p>
          <w:p w:rsidR="00193458" w:rsidP="00CB1D31" w:rsidRDefault="00193458">
            <w:r w:rsidRPr="00A72C41">
              <w:rPr>
                <w:bCs/>
                <w:i/>
              </w:rPr>
              <w:t>(normally 10 hours per credit)</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200</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Pre-Requisite </w:t>
            </w:r>
          </w:p>
          <w:p w:rsidR="00193458" w:rsidP="00CB1D31" w:rsidRDefault="00193458">
            <w:r w:rsidRPr="00FC5475">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Co-Requisite </w:t>
            </w:r>
          </w:p>
          <w:p w:rsidR="00193458" w:rsidP="00CB1D31" w:rsidRDefault="00193458">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Post-Requisite </w:t>
            </w:r>
          </w:p>
          <w:p w:rsidRPr="0050320B" w:rsidR="00193458" w:rsidP="00CB1D31" w:rsidRDefault="00193458">
            <w:pPr>
              <w:rPr>
                <w:b/>
                <w:bCs/>
                <w:sz w:val="16"/>
                <w:szCs w:val="16"/>
              </w:rPr>
            </w:pPr>
            <w:r w:rsidRPr="00A72C41">
              <w:rPr>
                <w:bCs/>
                <w:i/>
              </w:rPr>
              <w:t>(where applicable)</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 xml:space="preserve">Number Attending Module </w:t>
            </w:r>
          </w:p>
          <w:p w:rsidR="00193458" w:rsidP="00CB1D31" w:rsidRDefault="00193458">
            <w:r w:rsidRPr="00A72C41">
              <w:rPr>
                <w:bCs/>
                <w:i/>
              </w:rPr>
              <w:t>(anticipated)</w:t>
            </w:r>
            <w:r w:rsidRPr="004968AD">
              <w:rPr>
                <w:b/>
                <w:bCs/>
                <w:sz w:val="16"/>
                <w:szCs w:val="16"/>
              </w:rPr>
              <w:t xml:space="preserve">                 </w:t>
            </w:r>
          </w:p>
        </w:tc>
      </w:tr>
      <w:tr w:rsidR="00193458" w:rsidTr="00CB1D31">
        <w:tc>
          <w:tcPr>
            <w:tcW w:w="440"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20+</w:t>
            </w:r>
          </w:p>
          <w:p w:rsidR="00193458" w:rsidP="00CB1D31" w:rsidRDefault="00193458"/>
        </w:tc>
      </w:tr>
      <w:tr w:rsidR="00193458"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4968AD">
              <w:rPr>
                <w:b/>
                <w:bCs/>
              </w:rPr>
              <w:t>Trimester</w:t>
            </w:r>
          </w:p>
          <w:p w:rsidRPr="004968AD" w:rsidR="00193458" w:rsidP="00CB1D31" w:rsidRDefault="00193458">
            <w:pPr>
              <w:rPr>
                <w:b/>
                <w:bCs/>
                <w:sz w:val="16"/>
                <w:szCs w:val="16"/>
              </w:rPr>
            </w:pPr>
            <w:r w:rsidRPr="00A72C41">
              <w:rPr>
                <w:bCs/>
                <w:i/>
              </w:rPr>
              <w:t>(please tick as many as appropriate)</w:t>
            </w:r>
            <w:r w:rsidRPr="004968AD">
              <w:rPr>
                <w:b/>
                <w:bCs/>
                <w:sz w:val="16"/>
                <w:szCs w:val="16"/>
              </w:rPr>
              <w:t xml:space="preserve">              </w:t>
            </w:r>
          </w:p>
        </w:tc>
      </w:tr>
      <w:tr w:rsidR="00193458" w:rsidTr="00CB1D31">
        <w:trPr>
          <w:trHeight w:val="1259"/>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1984"/>
              <w:gridCol w:w="709"/>
            </w:tblGrid>
            <w:tr w:rsidR="00193458" w:rsidTr="00CB1D31">
              <w:tc>
                <w:tcPr>
                  <w:tcW w:w="1984" w:type="dxa"/>
                </w:tcPr>
                <w:p w:rsidR="00193458" w:rsidP="00CB1D31" w:rsidRDefault="00193458">
                  <w:r>
                    <w:t>Trimester 1 – T1</w:t>
                  </w:r>
                </w:p>
              </w:tc>
              <w:tc>
                <w:tcPr>
                  <w:tcW w:w="709" w:type="dxa"/>
                </w:tcPr>
                <w:p w:rsidR="00193458" w:rsidP="00CB1D31" w:rsidRDefault="00193458">
                  <w:r>
                    <w:t>x</w:t>
                  </w:r>
                </w:p>
              </w:tc>
            </w:tr>
            <w:tr w:rsidR="00193458" w:rsidTr="00CB1D31">
              <w:tc>
                <w:tcPr>
                  <w:tcW w:w="1984" w:type="dxa"/>
                </w:tcPr>
                <w:p w:rsidR="00193458" w:rsidP="00CB1D31" w:rsidRDefault="00193458">
                  <w:r>
                    <w:t>Trimester 2 – T2</w:t>
                  </w:r>
                </w:p>
              </w:tc>
              <w:tc>
                <w:tcPr>
                  <w:tcW w:w="709" w:type="dxa"/>
                </w:tcPr>
                <w:p w:rsidR="00193458" w:rsidP="00CB1D31" w:rsidRDefault="00193458">
                  <w:r>
                    <w:t>x</w:t>
                  </w:r>
                </w:p>
              </w:tc>
            </w:tr>
            <w:tr w:rsidR="00193458" w:rsidTr="00CB1D31">
              <w:tc>
                <w:tcPr>
                  <w:tcW w:w="1984" w:type="dxa"/>
                </w:tcPr>
                <w:p w:rsidR="00193458" w:rsidP="00CB1D31" w:rsidRDefault="00193458">
                  <w:r>
                    <w:t>Trimester 3 – T3</w:t>
                  </w:r>
                </w:p>
              </w:tc>
              <w:tc>
                <w:tcPr>
                  <w:tcW w:w="709" w:type="dxa"/>
                </w:tcPr>
                <w:p w:rsidR="00193458" w:rsidP="00CB1D31" w:rsidRDefault="00193458">
                  <w:r>
                    <w:t>x</w:t>
                  </w:r>
                </w:p>
              </w:tc>
            </w:tr>
          </w:tbl>
          <w:p w:rsidR="00193458" w:rsidP="00CB1D31" w:rsidRDefault="00193458"/>
        </w:tc>
      </w:tr>
      <w:tr w:rsidR="00193458"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4968AD">
              <w:rPr>
                <w:b/>
                <w:bCs/>
              </w:rPr>
              <w:t>Module Delivery Mode</w:t>
            </w:r>
          </w:p>
          <w:p w:rsidRPr="004968AD" w:rsidR="00193458" w:rsidP="00CB1D31" w:rsidRDefault="00193458">
            <w:pPr>
              <w:rPr>
                <w:b/>
                <w:bCs/>
              </w:rPr>
            </w:pPr>
            <w:r w:rsidRPr="00A72C41">
              <w:rPr>
                <w:bCs/>
                <w:i/>
              </w:rPr>
              <w:t>(please tick as many as  appropriate)</w:t>
            </w:r>
            <w:r w:rsidRPr="004968AD">
              <w:rPr>
                <w:b/>
                <w:bCs/>
                <w:sz w:val="16"/>
                <w:szCs w:val="16"/>
              </w:rPr>
              <w:t xml:space="preserve">  </w:t>
            </w:r>
          </w:p>
        </w:tc>
      </w:tr>
      <w:tr w:rsidR="00193458" w:rsidTr="00CB1D31">
        <w:trPr>
          <w:trHeight w:val="128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2066"/>
              <w:gridCol w:w="516"/>
              <w:gridCol w:w="2133"/>
              <w:gridCol w:w="558"/>
              <w:gridCol w:w="2431"/>
              <w:gridCol w:w="665"/>
            </w:tblGrid>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Face to Face</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Online</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2066" w:type="dxa"/>
                  <w:tcBorders>
                    <w:top w:val="single" w:color="auto" w:sz="4" w:space="0"/>
                    <w:left w:val="single" w:color="auto" w:sz="4" w:space="0"/>
                    <w:bottom w:val="single" w:color="auto" w:sz="4" w:space="0"/>
                    <w:right w:val="single" w:color="auto" w:sz="4" w:space="0"/>
                  </w:tcBorders>
                  <w:hideMark/>
                </w:tcPr>
                <w:p w:rsidR="00193458" w:rsidP="00CB1D31" w:rsidRDefault="00193458">
                  <w:r>
                    <w:t>Blended</w:t>
                  </w:r>
                </w:p>
              </w:tc>
              <w:tc>
                <w:tcPr>
                  <w:tcW w:w="516" w:type="dxa"/>
                  <w:tcBorders>
                    <w:top w:val="single" w:color="auto" w:sz="4" w:space="0"/>
                    <w:left w:val="single" w:color="auto" w:sz="4" w:space="0"/>
                    <w:bottom w:val="single" w:color="auto" w:sz="4" w:space="0"/>
                    <w:right w:val="single" w:color="auto" w:sz="4" w:space="0"/>
                  </w:tcBorders>
                </w:tcPr>
                <w:p w:rsidR="00193458" w:rsidP="00CB1D31" w:rsidRDefault="00193458">
                  <w:r>
                    <w:t>x</w:t>
                  </w:r>
                </w:p>
              </w:tc>
              <w:tc>
                <w:tcPr>
                  <w:tcW w:w="2133" w:type="dxa"/>
                  <w:tcBorders>
                    <w:top w:val="single" w:color="auto" w:sz="4" w:space="0"/>
                    <w:left w:val="single" w:color="auto" w:sz="4" w:space="0"/>
                    <w:bottom w:val="single" w:color="auto" w:sz="4" w:space="0"/>
                    <w:right w:val="single" w:color="auto" w:sz="4" w:space="0"/>
                  </w:tcBorders>
                  <w:hideMark/>
                </w:tcPr>
                <w:p w:rsidR="00193458" w:rsidP="00CB1D31" w:rsidRDefault="00193458">
                  <w:r>
                    <w:t>Distance Taught</w:t>
                  </w:r>
                </w:p>
              </w:tc>
              <w:tc>
                <w:tcPr>
                  <w:tcW w:w="55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Placement</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5273" w:type="dxa"/>
                  <w:gridSpan w:val="4"/>
                  <w:tcBorders>
                    <w:top w:val="single" w:color="auto" w:sz="4" w:space="0"/>
                    <w:left w:val="single" w:color="auto" w:sz="4" w:space="0"/>
                    <w:bottom w:val="single" w:color="auto" w:sz="4" w:space="0"/>
                    <w:right w:val="single" w:color="auto" w:sz="4" w:space="0"/>
                  </w:tcBorders>
                </w:tcPr>
                <w:p w:rsidR="00193458" w:rsidP="00CB1D31" w:rsidRDefault="00193458"/>
              </w:tc>
              <w:tc>
                <w:tcPr>
                  <w:tcW w:w="2431" w:type="dxa"/>
                  <w:tcBorders>
                    <w:top w:val="single" w:color="auto" w:sz="4" w:space="0"/>
                    <w:left w:val="single" w:color="auto" w:sz="4" w:space="0"/>
                    <w:bottom w:val="single" w:color="auto" w:sz="4" w:space="0"/>
                    <w:right w:val="single" w:color="auto" w:sz="4" w:space="0"/>
                  </w:tcBorders>
                  <w:hideMark/>
                </w:tcPr>
                <w:p w:rsidR="00193458" w:rsidP="00CB1D31" w:rsidRDefault="00193458">
                  <w:r>
                    <w:t>Year/Trimester Abroad</w:t>
                  </w:r>
                </w:p>
              </w:tc>
              <w:tc>
                <w:tcPr>
                  <w:tcW w:w="665"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Mandatory Constraints </w:t>
            </w:r>
          </w:p>
          <w:p w:rsidR="00193458" w:rsidP="00CB1D31" w:rsidRDefault="00193458">
            <w:r>
              <w:rPr>
                <w:bCs/>
                <w:i/>
              </w:rPr>
              <w:t>(e.g. Disclosure and Barring Service Check)</w:t>
            </w:r>
          </w:p>
        </w:tc>
      </w:tr>
      <w:tr w:rsidRPr="0050320B"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193458" w:rsidP="00CB1D31" w:rsidRDefault="001934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r>
              <w:t>N/A</w:t>
            </w:r>
          </w:p>
          <w:p w:rsidRPr="0050320B" w:rsidR="00193458" w:rsidP="00CB1D31" w:rsidRDefault="00193458">
            <w:pPr>
              <w:rPr>
                <w:b/>
                <w:bCs/>
              </w:rPr>
            </w:pP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Other portfolios/programmes this module is validated to </w:t>
            </w:r>
          </w:p>
          <w:p w:rsidRPr="00247656" w:rsidR="00193458" w:rsidP="00CB1D31" w:rsidRDefault="001934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193458" w:rsidTr="00CB1D31">
        <w:trPr>
          <w:trHeight w:val="405"/>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N/A</w:t>
            </w:r>
          </w:p>
        </w:tc>
      </w:tr>
      <w:tr w:rsidR="00193458"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193458" w:rsidP="00CB1D31" w:rsidRDefault="00193458">
            <w:pPr>
              <w:rPr>
                <w:b/>
                <w:bCs/>
                <w:sz w:val="28"/>
                <w:szCs w:val="28"/>
              </w:rPr>
            </w:pPr>
            <w:r>
              <w:rPr>
                <w:b/>
                <w:bCs/>
                <w:sz w:val="28"/>
                <w:szCs w:val="28"/>
              </w:rPr>
              <w:t xml:space="preserve">B   </w:t>
            </w:r>
            <w:r w:rsidRPr="00A72C41">
              <w:rPr>
                <w:b/>
                <w:bCs/>
                <w:sz w:val="28"/>
                <w:szCs w:val="28"/>
              </w:rPr>
              <w:t>MODULE DESIGN</w:t>
            </w:r>
          </w:p>
          <w:p w:rsidR="00193458" w:rsidP="00CB1D31" w:rsidRDefault="00193458"/>
        </w:tc>
      </w:tr>
      <w:tr w:rsidR="00193458"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193458" w:rsidP="00CB1D31" w:rsidRDefault="00193458">
            <w:pPr>
              <w:rPr>
                <w:bCs/>
                <w:i/>
              </w:rPr>
            </w:pPr>
            <w:r w:rsidRPr="00247656">
              <w:rPr>
                <w:b/>
                <w:bCs/>
              </w:rPr>
              <w:t xml:space="preserve">Module Aims </w:t>
            </w:r>
          </w:p>
          <w:p w:rsidRPr="00FC5475" w:rsidR="00193458" w:rsidP="00CB1D31" w:rsidRDefault="00193458">
            <w:pPr>
              <w:rPr>
                <w:bCs/>
                <w:i/>
              </w:rPr>
            </w:pPr>
            <w:r w:rsidRPr="00A72C41">
              <w:rPr>
                <w:bCs/>
                <w:i/>
              </w:rPr>
              <w:t xml:space="preserve">As a guide you should include 3 – 4 module aims.  </w:t>
            </w:r>
            <w:r w:rsidRPr="0039428E">
              <w:rPr>
                <w:bCs/>
                <w:i/>
              </w:rPr>
              <w:t>Please se</w:t>
            </w:r>
            <w:r>
              <w:rPr>
                <w:bCs/>
                <w:i/>
              </w:rPr>
              <w:t xml:space="preserve">e </w:t>
            </w:r>
            <w:hyperlink w:history="1" r:id="rId1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193458" w:rsidP="00CB1D31" w:rsidRDefault="00193458">
            <w:pPr>
              <w:rPr>
                <w:b/>
                <w:bCs/>
                <w:sz w:val="16"/>
                <w:szCs w:val="16"/>
              </w:rPr>
            </w:pPr>
          </w:p>
        </w:tc>
      </w:tr>
      <w:tr w:rsidR="00193458" w:rsidTr="00CB1D31">
        <w:trPr>
          <w:trHeight w:val="841"/>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rFonts w:cs="Arial"/>
                <w:sz w:val="18"/>
                <w:szCs w:val="18"/>
              </w:rPr>
            </w:pPr>
            <w:r>
              <w:rPr>
                <w:rFonts w:cs="Arial"/>
                <w:sz w:val="18"/>
                <w:szCs w:val="18"/>
              </w:rPr>
              <w:t>The aim of this module is to enable learners to reflect on their current practice, carry out a SWOT analysis of their current career position and then develop an action plan for their continued personal and professional development.</w:t>
            </w:r>
          </w:p>
          <w:p w:rsidR="00193458" w:rsidP="00CB1D31" w:rsidRDefault="00193458"/>
        </w:tc>
      </w:tr>
      <w:tr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 xml:space="preserve">Module Learning Outcomes  </w:t>
            </w:r>
          </w:p>
          <w:p w:rsidRPr="00FC5475" w:rsidR="00193458" w:rsidP="00CB1D31" w:rsidRDefault="001934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2">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193458" w:rsidP="00CB1D31" w:rsidRDefault="00193458">
            <w:pPr>
              <w:rPr>
                <w:bCs/>
                <w:i/>
              </w:rPr>
            </w:pPr>
          </w:p>
        </w:tc>
      </w:tr>
      <w:tr w:rsidR="00193458" w:rsidTr="00CB1D31">
        <w:trPr>
          <w:trHeight w:val="184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p>
          <w:p w:rsidR="00193458" w:rsidP="00CB1D31" w:rsidRDefault="00193458">
            <w:pPr>
              <w:rPr>
                <w:bCs/>
                <w:i/>
              </w:rPr>
            </w:pPr>
            <w:r w:rsidRPr="00A72C41">
              <w:rPr>
                <w:bCs/>
                <w:i/>
              </w:rPr>
              <w:t>On successful completion of this module, students will be able to:</w:t>
            </w:r>
          </w:p>
          <w:p w:rsidR="00193458" w:rsidP="00CB1D31" w:rsidRDefault="00193458">
            <w:pPr>
              <w:rPr>
                <w:bCs/>
                <w:i/>
              </w:rPr>
            </w:pPr>
          </w:p>
          <w:tbl>
            <w:tblPr>
              <w:tblStyle w:val="TableGrid"/>
              <w:tblW w:w="0" w:type="auto"/>
              <w:tblLook w:val="04A0" w:firstRow="1" w:lastRow="0" w:firstColumn="1" w:lastColumn="0" w:noHBand="0" w:noVBand="1"/>
            </w:tblPr>
            <w:tblGrid>
              <w:gridCol w:w="966"/>
              <w:gridCol w:w="7516"/>
            </w:tblGrid>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193458" w:rsidP="00CB1D31" w:rsidRDefault="00193458">
                  <w:pPr>
                    <w:pStyle w:val="ListParagraph"/>
                    <w:ind w:left="0"/>
                    <w:rPr>
                      <w:b/>
                      <w:bCs/>
                    </w:rPr>
                  </w:pPr>
                  <w:r>
                    <w:rPr>
                      <w:b/>
                      <w:bCs/>
                    </w:rPr>
                    <w:t>Module learning o</w:t>
                  </w:r>
                  <w:r w:rsidRPr="00BF2670">
                    <w:rPr>
                      <w:b/>
                      <w:bCs/>
                    </w:rPr>
                    <w:t>utcome description</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3B0E27" w:rsidR="00193458" w:rsidP="003B0E27" w:rsidRDefault="00CB1D31">
                  <w:pPr>
                    <w:rPr>
                      <w:rFonts w:cs="Arial"/>
                      <w:sz w:val="18"/>
                      <w:szCs w:val="18"/>
                    </w:rPr>
                  </w:pPr>
                  <w:r w:rsidRPr="003B0E27">
                    <w:rPr>
                      <w:rFonts w:cs="Arial"/>
                      <w:sz w:val="18"/>
                      <w:szCs w:val="18"/>
                    </w:rPr>
                    <w:t xml:space="preserve">Demonstrate </w:t>
                  </w:r>
                  <w:r w:rsidRPr="003B0E27" w:rsidR="008948D1">
                    <w:rPr>
                      <w:rFonts w:cs="Arial"/>
                      <w:sz w:val="18"/>
                      <w:szCs w:val="18"/>
                    </w:rPr>
                    <w:t>an awareness</w:t>
                  </w:r>
                  <w:r w:rsidRPr="003B0E27">
                    <w:rPr>
                      <w:rFonts w:cs="Arial"/>
                      <w:sz w:val="18"/>
                      <w:szCs w:val="18"/>
                    </w:rPr>
                    <w:t xml:space="preserve"> of reflecti</w:t>
                  </w:r>
                  <w:r w:rsidRPr="003B0E27" w:rsidR="00616935">
                    <w:rPr>
                      <w:rFonts w:cs="Arial"/>
                      <w:sz w:val="18"/>
                      <w:szCs w:val="18"/>
                    </w:rPr>
                    <w:t>on</w:t>
                  </w:r>
                  <w:r w:rsidRPr="003B0E27">
                    <w:rPr>
                      <w:rFonts w:cs="Arial"/>
                      <w:sz w:val="18"/>
                      <w:szCs w:val="18"/>
                    </w:rPr>
                    <w:t xml:space="preserve"> practice and how to apply it to undertake a review of their learning (including learning from experience) </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D63B62" w:rsidR="00FC54BF" w:rsidP="00FC54BF" w:rsidRDefault="00FC54BF">
                  <w:pPr>
                    <w:rPr>
                      <w:rFonts w:cs="Arial"/>
                      <w:sz w:val="18"/>
                      <w:szCs w:val="18"/>
                    </w:rPr>
                  </w:pPr>
                  <w:r>
                    <w:rPr>
                      <w:rFonts w:cs="Arial"/>
                      <w:sz w:val="18"/>
                      <w:szCs w:val="18"/>
                    </w:rPr>
                    <w:t>Demonstrate analysis</w:t>
                  </w:r>
                  <w:r w:rsidR="008948D1">
                    <w:rPr>
                      <w:rFonts w:cs="Arial"/>
                      <w:sz w:val="18"/>
                      <w:szCs w:val="18"/>
                    </w:rPr>
                    <w:t xml:space="preserve"> </w:t>
                  </w:r>
                  <w:r>
                    <w:rPr>
                      <w:rFonts w:cs="Arial"/>
                      <w:sz w:val="18"/>
                      <w:szCs w:val="18"/>
                    </w:rPr>
                    <w:t xml:space="preserve"> in the context of  the planning  and justification of a programme of work  which not only meets their own personal and professional development needs but also </w:t>
                  </w:r>
                  <w:r w:rsidR="00616935">
                    <w:rPr>
                      <w:rFonts w:cs="Arial"/>
                      <w:sz w:val="18"/>
                      <w:szCs w:val="18"/>
                    </w:rPr>
                    <w:t>considers</w:t>
                  </w:r>
                  <w:r>
                    <w:rPr>
                      <w:rFonts w:cs="Arial"/>
                      <w:sz w:val="18"/>
                      <w:szCs w:val="18"/>
                    </w:rPr>
                    <w:t xml:space="preserve"> the needs of academic and work stakeholders.</w:t>
                  </w:r>
                  <w:r w:rsidRPr="00D63B62">
                    <w:rPr>
                      <w:rFonts w:cs="Arial"/>
                      <w:sz w:val="18"/>
                      <w:szCs w:val="18"/>
                    </w:rPr>
                    <w:t>.</w:t>
                  </w:r>
                </w:p>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r>
                    <w:rPr>
                      <w:b/>
                      <w:bCs/>
                      <w:sz w:val="16"/>
                      <w:szCs w:val="16"/>
                    </w:rPr>
                    <w:lastRenderedPageBreak/>
                    <w:t>LO3</w:t>
                  </w:r>
                </w:p>
              </w:tc>
              <w:tc>
                <w:tcPr>
                  <w:tcW w:w="7516" w:type="dxa"/>
                  <w:tcBorders>
                    <w:top w:val="single" w:color="auto" w:sz="4" w:space="0"/>
                    <w:left w:val="single" w:color="auto" w:sz="4" w:space="0"/>
                    <w:bottom w:val="single" w:color="auto" w:sz="4" w:space="0"/>
                    <w:right w:val="single" w:color="auto" w:sz="4" w:space="0"/>
                  </w:tcBorders>
                </w:tcPr>
                <w:p w:rsidRPr="00BF2670" w:rsidR="00193458" w:rsidP="00FC54BF" w:rsidRDefault="00FC54B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63B62">
                    <w:rPr>
                      <w:rFonts w:cs="Arial"/>
                      <w:sz w:val="18"/>
                      <w:szCs w:val="18"/>
                    </w:rPr>
                    <w:t xml:space="preserve">Demonstrate the ability to </w:t>
                  </w:r>
                  <w:r>
                    <w:rPr>
                      <w:rFonts w:cs="Arial"/>
                      <w:sz w:val="18"/>
                      <w:szCs w:val="18"/>
                    </w:rPr>
                    <w:t>write</w:t>
                  </w:r>
                  <w:r w:rsidRPr="00D63B62">
                    <w:rPr>
                      <w:rFonts w:cs="Arial"/>
                      <w:sz w:val="18"/>
                      <w:szCs w:val="18"/>
                    </w:rPr>
                    <w:t xml:space="preserve"> </w:t>
                  </w:r>
                  <w:r w:rsidR="008948D1">
                    <w:rPr>
                      <w:rFonts w:cs="Arial"/>
                      <w:sz w:val="18"/>
                      <w:szCs w:val="18"/>
                    </w:rPr>
                    <w:t xml:space="preserve">a </w:t>
                  </w:r>
                  <w:r>
                    <w:rPr>
                      <w:rFonts w:cs="Arial"/>
                      <w:sz w:val="18"/>
                      <w:szCs w:val="18"/>
                    </w:rPr>
                    <w:t xml:space="preserve"> review and programme plan which is relevant to their work as well as an academic audience.</w:t>
                  </w:r>
                  <w:r w:rsidRPr="00D63B62">
                    <w:rPr>
                      <w:rFonts w:cs="Arial"/>
                      <w:sz w:val="18"/>
                      <w:szCs w:val="18"/>
                    </w:rPr>
                    <w:t xml:space="preserve"> Evidence </w:t>
                  </w:r>
                  <w:r>
                    <w:rPr>
                      <w:rFonts w:cs="Arial"/>
                      <w:sz w:val="18"/>
                      <w:szCs w:val="18"/>
                    </w:rPr>
                    <w:t xml:space="preserve"> </w:t>
                  </w:r>
                  <w:r w:rsidRPr="00D63B62">
                    <w:rPr>
                      <w:rFonts w:cs="Arial"/>
                      <w:sz w:val="18"/>
                      <w:szCs w:val="18"/>
                    </w:rPr>
                    <w:t>sources of information by referencing sources using a consistent style.</w:t>
                  </w:r>
                </w:p>
              </w:tc>
            </w:tr>
            <w:tr w:rsidR="00193458" w:rsidTr="00CB1D31">
              <w:tc>
                <w:tcPr>
                  <w:tcW w:w="966" w:type="dxa"/>
                  <w:tcBorders>
                    <w:top w:val="single" w:color="auto" w:sz="4" w:space="0"/>
                    <w:left w:val="single" w:color="auto" w:sz="4" w:space="0"/>
                    <w:bottom w:val="single" w:color="auto" w:sz="4" w:space="0"/>
                    <w:right w:val="single" w:color="auto" w:sz="4" w:space="0"/>
                  </w:tcBorders>
                  <w:hideMark/>
                </w:tcPr>
                <w:p w:rsidR="00193458" w:rsidP="00CB1D31" w:rsidRDefault="001934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193458" w:rsidP="00CB1D31" w:rsidRDefault="00193458">
                  <w:pPr>
                    <w:pStyle w:val="ListParagraph"/>
                    <w:ind w:left="0"/>
                  </w:pPr>
                </w:p>
              </w:tc>
            </w:tr>
            <w:tr w:rsidR="00193458" w:rsidTr="00CB1D31">
              <w:tc>
                <w:tcPr>
                  <w:tcW w:w="966" w:type="dxa"/>
                  <w:tcBorders>
                    <w:top w:val="single" w:color="auto" w:sz="4" w:space="0"/>
                    <w:left w:val="single" w:color="auto" w:sz="4" w:space="0"/>
                    <w:bottom w:val="single" w:color="auto" w:sz="4" w:space="0"/>
                    <w:right w:val="single" w:color="auto" w:sz="4" w:space="0"/>
                  </w:tcBorders>
                </w:tcPr>
                <w:p w:rsidR="00193458" w:rsidP="00CB1D31" w:rsidRDefault="001934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193458" w:rsidP="00CB1D31" w:rsidRDefault="00193458">
                  <w:pPr>
                    <w:pStyle w:val="ListParagraph"/>
                    <w:ind w:left="0"/>
                    <w:rPr>
                      <w:rFonts w:cs="Arial"/>
                      <w:sz w:val="18"/>
                      <w:szCs w:val="18"/>
                    </w:rPr>
                  </w:pPr>
                </w:p>
              </w:tc>
            </w:tr>
          </w:tbl>
          <w:p w:rsidR="00193458" w:rsidP="00CB1D31" w:rsidRDefault="00193458"/>
          <w:p w:rsidR="00193458" w:rsidP="00CB1D31" w:rsidRDefault="00193458">
            <w:pPr>
              <w:tabs>
                <w:tab w:val="left" w:pos="7017"/>
              </w:tabs>
            </w:pPr>
            <w:r>
              <w:tab/>
            </w:r>
          </w:p>
        </w:tc>
      </w:tr>
      <w:tr w:rsidR="00193458"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247656">
              <w:rPr>
                <w:b/>
                <w:bCs/>
              </w:rPr>
              <w:t>Module Indicative Content</w:t>
            </w:r>
          </w:p>
          <w:p w:rsidRPr="00FC5475" w:rsidR="00193458" w:rsidP="00CB1D31" w:rsidRDefault="00193458">
            <w:pPr>
              <w:rPr>
                <w:bCs/>
                <w:i/>
              </w:rPr>
            </w:pPr>
            <w:r>
              <w:rPr>
                <w:bCs/>
                <w:i/>
              </w:rPr>
              <w:t>Please provide up to 200 words which outline the key themes and topics to be included in this module.</w:t>
            </w:r>
          </w:p>
        </w:tc>
      </w:tr>
      <w:tr w:rsidR="00193458" w:rsidTr="00CB1D31">
        <w:trPr>
          <w:trHeight w:val="567"/>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pStyle w:val="Default"/>
              <w:rPr>
                <w:sz w:val="20"/>
                <w:szCs w:val="20"/>
              </w:rPr>
            </w:pPr>
            <w:r>
              <w:rPr>
                <w:sz w:val="20"/>
                <w:szCs w:val="20"/>
              </w:rPr>
              <w:t xml:space="preserve">The following topics will be covered during the induction session and relevant materials will be provided through the VLE </w:t>
            </w:r>
          </w:p>
          <w:p w:rsidR="00FC54BF" w:rsidP="00CB1D31" w:rsidRDefault="00FC54BF">
            <w:pPr>
              <w:pStyle w:val="Default"/>
              <w:numPr>
                <w:ilvl w:val="0"/>
                <w:numId w:val="4"/>
              </w:numPr>
              <w:rPr>
                <w:sz w:val="20"/>
                <w:szCs w:val="20"/>
              </w:rPr>
            </w:pPr>
            <w:r>
              <w:rPr>
                <w:sz w:val="20"/>
                <w:szCs w:val="20"/>
              </w:rPr>
              <w:t>Reflecti</w:t>
            </w:r>
            <w:r w:rsidR="008948D1">
              <w:rPr>
                <w:sz w:val="20"/>
                <w:szCs w:val="20"/>
              </w:rPr>
              <w:t>on</w:t>
            </w:r>
          </w:p>
          <w:p w:rsidR="00FC54BF" w:rsidP="00CB1D31" w:rsidRDefault="00FC54BF">
            <w:pPr>
              <w:pStyle w:val="Default"/>
              <w:numPr>
                <w:ilvl w:val="0"/>
                <w:numId w:val="4"/>
              </w:numPr>
              <w:rPr>
                <w:sz w:val="20"/>
                <w:szCs w:val="20"/>
              </w:rPr>
            </w:pPr>
            <w:r>
              <w:rPr>
                <w:sz w:val="20"/>
                <w:szCs w:val="20"/>
              </w:rPr>
              <w:t>Career SWOT analysis</w:t>
            </w:r>
          </w:p>
          <w:p w:rsidR="00193458" w:rsidP="00CB1D31" w:rsidRDefault="00193458">
            <w:pPr>
              <w:pStyle w:val="Default"/>
              <w:numPr>
                <w:ilvl w:val="0"/>
                <w:numId w:val="4"/>
              </w:numPr>
              <w:rPr>
                <w:sz w:val="20"/>
                <w:szCs w:val="20"/>
              </w:rPr>
            </w:pPr>
            <w:r>
              <w:rPr>
                <w:sz w:val="20"/>
                <w:szCs w:val="20"/>
              </w:rPr>
              <w:t xml:space="preserve">Work-based and self-directed learning </w:t>
            </w:r>
          </w:p>
          <w:p w:rsidR="00193458" w:rsidP="00CB1D31" w:rsidRDefault="00193458">
            <w:pPr>
              <w:pStyle w:val="Default"/>
              <w:numPr>
                <w:ilvl w:val="0"/>
                <w:numId w:val="4"/>
              </w:numPr>
              <w:rPr>
                <w:sz w:val="20"/>
                <w:szCs w:val="20"/>
              </w:rPr>
            </w:pPr>
            <w:r>
              <w:rPr>
                <w:sz w:val="20"/>
                <w:szCs w:val="20"/>
              </w:rPr>
              <w:t xml:space="preserve">Management and organisation of self and negotiated learning </w:t>
            </w:r>
          </w:p>
          <w:p w:rsidR="00193458" w:rsidP="00CB1D31" w:rsidRDefault="00193458">
            <w:pPr>
              <w:pStyle w:val="Default"/>
              <w:numPr>
                <w:ilvl w:val="0"/>
                <w:numId w:val="4"/>
              </w:numPr>
              <w:rPr>
                <w:sz w:val="20"/>
                <w:szCs w:val="20"/>
              </w:rPr>
            </w:pPr>
            <w:r>
              <w:rPr>
                <w:sz w:val="20"/>
                <w:szCs w:val="20"/>
              </w:rPr>
              <w:t xml:space="preserve">Constructing, writing and referencing  </w:t>
            </w:r>
            <w:r w:rsidR="00FC54BF">
              <w:rPr>
                <w:sz w:val="20"/>
                <w:szCs w:val="20"/>
              </w:rPr>
              <w:t>a learning agreement</w:t>
            </w:r>
            <w:r>
              <w:rPr>
                <w:sz w:val="20"/>
                <w:szCs w:val="20"/>
              </w:rPr>
              <w:t xml:space="preserve">. </w:t>
            </w:r>
          </w:p>
          <w:p w:rsidR="00193458" w:rsidP="00CB1D31" w:rsidRDefault="00193458"/>
        </w:tc>
      </w:tr>
      <w:tr w:rsidR="00193458"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193458" w:rsidP="00CB1D31" w:rsidRDefault="00193458">
            <w:pPr>
              <w:rPr>
                <w:b/>
                <w:bCs/>
              </w:rPr>
            </w:pPr>
            <w:r w:rsidRPr="00247656">
              <w:rPr>
                <w:b/>
                <w:bCs/>
              </w:rPr>
              <w:t>Module Lea</w:t>
            </w:r>
            <w:r>
              <w:rPr>
                <w:b/>
                <w:bCs/>
              </w:rPr>
              <w:t>rning and Teaching Methods and Rationale for S</w:t>
            </w:r>
            <w:r w:rsidRPr="00247656">
              <w:rPr>
                <w:b/>
                <w:bCs/>
              </w:rPr>
              <w:t xml:space="preserve">election  </w:t>
            </w:r>
          </w:p>
          <w:p w:rsidRPr="00FC5475" w:rsidR="00193458" w:rsidP="00CB1D31" w:rsidRDefault="00193458">
            <w:pPr>
              <w:rPr>
                <w:bCs/>
                <w:i/>
              </w:rPr>
            </w:pPr>
            <w:r>
              <w:rPr>
                <w:bCs/>
                <w:i/>
                <w:iCs/>
              </w:rPr>
              <w:t>Please provide up to 200 words which outline the teaching and learning methods and your rationale for their selection.</w:t>
            </w:r>
          </w:p>
        </w:tc>
      </w:tr>
      <w:tr w:rsidR="00193458" w:rsidTr="00CB1D31">
        <w:trPr>
          <w:trHeight w:val="915"/>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rsidRPr="00946D3C">
              <w:rPr>
                <w:rFonts w:cs="Arial"/>
                <w:color w:val="000000"/>
              </w:rPr>
              <w:t>This flexible module is based on adult learning principles</w:t>
            </w:r>
            <w:r>
              <w:rPr>
                <w:rFonts w:cs="Arial"/>
                <w:color w:val="000000"/>
              </w:rPr>
              <w:t xml:space="preserve">. </w:t>
            </w:r>
            <w:r w:rsidRPr="009C51AE" w:rsidR="00FC54BF">
              <w:t xml:space="preserve">Students are </w:t>
            </w:r>
            <w:r w:rsidR="00616935">
              <w:t xml:space="preserve"> developing as </w:t>
            </w:r>
            <w:r w:rsidRPr="009C51AE" w:rsidR="00FC54BF">
              <w:t>self managed learners, (students work through a comprehensive pack of materials), with structured tutorial support.</w:t>
            </w:r>
            <w:r w:rsidR="00FC54BF">
              <w:t xml:space="preserve"> </w:t>
            </w:r>
            <w:r w:rsidRPr="009C51AE">
              <w:t xml:space="preserve">Students are </w:t>
            </w:r>
            <w:r w:rsidR="00616935">
              <w:t>supported to become</w:t>
            </w:r>
            <w:r w:rsidR="0016361F">
              <w:t xml:space="preserve"> active agents in the recognition of their current learning and the negotiation and planning of their future learning so that it is directly relevant to th</w:t>
            </w:r>
            <w:r w:rsidRPr="009C51AE">
              <w:t xml:space="preserve">eir personal </w:t>
            </w:r>
            <w:r>
              <w:t>interests and work aspirations</w:t>
            </w:r>
            <w:r w:rsidRPr="009C51AE">
              <w:t xml:space="preserve">.   </w:t>
            </w:r>
          </w:p>
        </w:tc>
      </w:tr>
      <w:tr w:rsidR="00193458" w:rsidTr="00CB1D31">
        <w:trPr>
          <w:trHeight w:val="351"/>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iCs/>
              </w:rPr>
            </w:pPr>
            <w:r>
              <w:rPr>
                <w:b/>
                <w:bCs/>
                <w:iCs/>
              </w:rPr>
              <w:t>Breakdown of Teaching and Learning Hours</w:t>
            </w:r>
          </w:p>
          <w:p w:rsidR="00193458" w:rsidP="00CB1D31" w:rsidRDefault="00193458">
            <w:pPr>
              <w:rPr>
                <w:bCs/>
                <w:i/>
              </w:rPr>
            </w:pPr>
            <w:r>
              <w:rPr>
                <w:bCs/>
                <w:i/>
              </w:rPr>
              <w:t xml:space="preserve">Please refer to </w:t>
            </w:r>
            <w:hyperlink w:history="1" r:id="rId13">
              <w:r w:rsidRPr="001B2657">
                <w:rPr>
                  <w:rStyle w:val="Hyperlink"/>
                  <w:bCs/>
                  <w:i/>
                </w:rPr>
                <w:t>QAA Explaining Contact Hours guidance</w:t>
              </w:r>
            </w:hyperlink>
            <w:r>
              <w:rPr>
                <w:bCs/>
                <w:i/>
              </w:rPr>
              <w:t xml:space="preserve"> for further information.</w:t>
            </w:r>
          </w:p>
          <w:p w:rsidRPr="001D6DAE" w:rsidR="00193458" w:rsidP="00CB1D31" w:rsidRDefault="00193458">
            <w:pPr>
              <w:rPr>
                <w:b/>
                <w:bCs/>
                <w:iCs/>
              </w:rPr>
            </w:pPr>
          </w:p>
        </w:tc>
      </w:tr>
      <w:tr w:rsidR="00193458" w:rsidTr="00CB1D31">
        <w:trPr>
          <w:trHeight w:val="1814"/>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4706"/>
              <w:gridCol w:w="992"/>
            </w:tblGrid>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193458" w:rsidP="00CB1D31" w:rsidRDefault="00193458">
                  <w:pPr>
                    <w:jc w:val="center"/>
                    <w:rPr>
                      <w:b/>
                      <w:bCs/>
                    </w:rPr>
                  </w:pPr>
                  <w:r>
                    <w:rPr>
                      <w:b/>
                      <w:bCs/>
                    </w:rPr>
                    <w:t>%</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95</w:t>
                  </w: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p>
              </w:tc>
            </w:tr>
            <w:tr w:rsidR="00193458" w:rsidTr="00CB1D31">
              <w:tc>
                <w:tcPr>
                  <w:tcW w:w="470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193458" w:rsidP="00CB1D31" w:rsidRDefault="00193458">
                  <w:pPr>
                    <w:rPr>
                      <w:u w:val="single"/>
                    </w:rPr>
                  </w:pPr>
                  <w:r>
                    <w:rPr>
                      <w:u w:val="single"/>
                    </w:rPr>
                    <w:t xml:space="preserve">    5</w:t>
                  </w:r>
                </w:p>
              </w:tc>
            </w:tr>
            <w:tr w:rsidR="00193458"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193458" w:rsidP="00CB1D31" w:rsidRDefault="00193458">
                  <w:r>
                    <w:t>100</w:t>
                  </w:r>
                </w:p>
              </w:tc>
            </w:tr>
          </w:tbl>
          <w:p w:rsidR="00193458" w:rsidP="00CB1D31" w:rsidRDefault="00193458"/>
          <w:p w:rsidR="00193458" w:rsidP="00CB1D31" w:rsidRDefault="00193458"/>
        </w:tc>
      </w:tr>
      <w:tr w:rsidR="00193458"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193458" w:rsidP="00CB1D31" w:rsidRDefault="001934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193458" w:rsidP="00CB1D31" w:rsidRDefault="00193458">
            <w:pPr>
              <w:rPr>
                <w:b/>
              </w:rPr>
            </w:pPr>
            <w:r>
              <w:rPr>
                <w:b/>
              </w:rPr>
              <w:t>Ethical Issues, Risk and I</w:t>
            </w:r>
            <w:r w:rsidRPr="0050320B">
              <w:rPr>
                <w:b/>
              </w:rPr>
              <w:t xml:space="preserve">nclusivity </w:t>
            </w:r>
          </w:p>
          <w:p w:rsidRPr="0050320B" w:rsidR="00193458" w:rsidP="00CB1D31" w:rsidRDefault="001934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193458" w:rsidTr="00CB1D31">
        <w:trPr>
          <w:trHeight w:val="1360"/>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Pr>
              <w:rPr>
                <w:bCs/>
                <w:i/>
              </w:rPr>
            </w:pPr>
            <w:r w:rsidRPr="00260AB3">
              <w:rPr>
                <w:rFonts w:cs="Arial"/>
              </w:rPr>
              <w:t xml:space="preserve">Students must </w:t>
            </w:r>
            <w:r>
              <w:rPr>
                <w:rFonts w:cs="Arial"/>
              </w:rPr>
              <w:t xml:space="preserve"> act within relevant professional codes. </w:t>
            </w:r>
          </w:p>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193458" w:rsidP="00CB1D31" w:rsidRDefault="00193458">
            <w:pPr>
              <w:rPr>
                <w:b/>
                <w:bCs/>
                <w:sz w:val="28"/>
                <w:szCs w:val="28"/>
                <w:shd w:val="clear" w:color="auto" w:fill="BDD6EE" w:themeFill="accent1" w:themeFillTint="66"/>
              </w:rPr>
            </w:pPr>
          </w:p>
        </w:tc>
      </w:tr>
      <w:tr w:rsidR="00193458" w:rsidTr="00CB1D31">
        <w:trPr>
          <w:trHeight w:val="440"/>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lastRenderedPageBreak/>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Rationale</w:t>
            </w:r>
            <w:r>
              <w:rPr>
                <w:b/>
                <w:bCs/>
                <w:iCs/>
              </w:rPr>
              <w:t xml:space="preserve"> for Assessment Methods C</w:t>
            </w:r>
            <w:r w:rsidRPr="005B719D">
              <w:rPr>
                <w:b/>
                <w:bCs/>
                <w:iCs/>
              </w:rPr>
              <w:t>hosen</w:t>
            </w:r>
          </w:p>
          <w:p w:rsidRPr="009E0F49" w:rsidR="00193458" w:rsidP="00CB1D31" w:rsidRDefault="00193458">
            <w:pPr>
              <w:rPr>
                <w:b/>
                <w:bCs/>
                <w:iCs/>
              </w:rPr>
            </w:pPr>
            <w:r>
              <w:rPr>
                <w:bCs/>
                <w:i/>
                <w:iCs/>
              </w:rPr>
              <w:t>Maximum 200 words.</w:t>
            </w:r>
          </w:p>
        </w:tc>
      </w:tr>
      <w:tr w:rsidR="00193458" w:rsidTr="00CB1D31">
        <w:trPr>
          <w:trHeight w:val="692"/>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6361F" w:rsidP="00CB1D31" w:rsidRDefault="00193458">
            <w:pPr>
              <w:rPr>
                <w:bCs/>
                <w:iCs/>
              </w:rPr>
            </w:pPr>
            <w:r>
              <w:rPr>
                <w:bCs/>
                <w:iCs/>
              </w:rPr>
              <w:t xml:space="preserve">Assessment </w:t>
            </w:r>
            <w:r w:rsidR="0016361F">
              <w:rPr>
                <w:bCs/>
                <w:iCs/>
              </w:rPr>
              <w:t>will</w:t>
            </w:r>
            <w:r>
              <w:rPr>
                <w:bCs/>
                <w:iCs/>
              </w:rPr>
              <w:t xml:space="preserve"> take the form of</w:t>
            </w:r>
            <w:r w:rsidR="0016361F">
              <w:rPr>
                <w:bCs/>
                <w:iCs/>
              </w:rPr>
              <w:t>:</w:t>
            </w:r>
          </w:p>
          <w:p w:rsidR="00193458" w:rsidP="00CB1D31" w:rsidRDefault="00193458">
            <w:pPr>
              <w:rPr>
                <w:bCs/>
                <w:iCs/>
              </w:rPr>
            </w:pPr>
            <w:r>
              <w:rPr>
                <w:bCs/>
                <w:iCs/>
              </w:rPr>
              <w:t xml:space="preserve">a </w:t>
            </w:r>
            <w:r w:rsidR="0016361F">
              <w:rPr>
                <w:bCs/>
                <w:iCs/>
              </w:rPr>
              <w:t xml:space="preserve"> 1</w:t>
            </w:r>
            <w:r w:rsidR="00BB2B8A">
              <w:rPr>
                <w:bCs/>
                <w:iCs/>
              </w:rPr>
              <w:t>2</w:t>
            </w:r>
            <w:r w:rsidR="0016361F">
              <w:rPr>
                <w:bCs/>
                <w:iCs/>
              </w:rPr>
              <w:t>00 -1</w:t>
            </w:r>
            <w:r w:rsidR="00BB2B8A">
              <w:rPr>
                <w:bCs/>
                <w:iCs/>
              </w:rPr>
              <w:t>4</w:t>
            </w:r>
            <w:r w:rsidR="0016361F">
              <w:rPr>
                <w:bCs/>
                <w:iCs/>
              </w:rPr>
              <w:t>00 words analysis of their current learning and future learning needs, and</w:t>
            </w:r>
          </w:p>
          <w:p w:rsidR="0016361F" w:rsidP="00CB1D31" w:rsidRDefault="0016361F">
            <w:pPr>
              <w:rPr>
                <w:bCs/>
                <w:iCs/>
              </w:rPr>
            </w:pPr>
            <w:r>
              <w:rPr>
                <w:bCs/>
                <w:iCs/>
              </w:rPr>
              <w:t>a  2</w:t>
            </w:r>
            <w:r w:rsidR="00BB2B8A">
              <w:rPr>
                <w:bCs/>
                <w:iCs/>
              </w:rPr>
              <w:t>6</w:t>
            </w:r>
            <w:r>
              <w:rPr>
                <w:bCs/>
                <w:iCs/>
              </w:rPr>
              <w:t>00 – 2</w:t>
            </w:r>
            <w:r w:rsidR="00BB2B8A">
              <w:rPr>
                <w:bCs/>
                <w:iCs/>
              </w:rPr>
              <w:t>8</w:t>
            </w:r>
            <w:r>
              <w:rPr>
                <w:bCs/>
                <w:iCs/>
              </w:rPr>
              <w:t>00 word learning agreement</w:t>
            </w:r>
          </w:p>
          <w:p w:rsidR="00193458" w:rsidP="00CB1D31" w:rsidRDefault="00193458">
            <w:r w:rsidRPr="00E0544B">
              <w:rPr>
                <w:bCs/>
                <w:iCs/>
              </w:rPr>
              <w:t xml:space="preserve"> </w:t>
            </w:r>
          </w:p>
          <w:p w:rsidR="00193458" w:rsidP="00CB1D31" w:rsidRDefault="00193458"/>
        </w:tc>
      </w:tr>
      <w:tr w:rsidR="00193458" w:rsidTr="00CB1D31">
        <w:trPr>
          <w:trHeight w:val="428"/>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Formative Assessments for this</w:t>
            </w:r>
            <w:r>
              <w:rPr>
                <w:b/>
                <w:bCs/>
                <w:iCs/>
              </w:rPr>
              <w:t xml:space="preserve"> M</w:t>
            </w:r>
            <w:r w:rsidRPr="005B719D">
              <w:rPr>
                <w:b/>
                <w:bCs/>
                <w:iCs/>
              </w:rPr>
              <w:t>odule</w:t>
            </w:r>
          </w:p>
        </w:tc>
      </w:tr>
      <w:tr w:rsidR="00193458" w:rsidTr="00CB1D31">
        <w:trPr>
          <w:trHeight w:val="125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p w:rsidRPr="005B719D" w:rsidR="00193458" w:rsidP="00CB1D31" w:rsidRDefault="00193458">
            <w:pPr>
              <w:rPr>
                <w:i/>
                <w:iCs/>
                <w:u w:val="single"/>
              </w:rPr>
            </w:pPr>
          </w:p>
          <w:tbl>
            <w:tblPr>
              <w:tblStyle w:val="TableGrid"/>
              <w:tblW w:w="0" w:type="auto"/>
              <w:tblLook w:val="04A0" w:firstRow="1" w:lastRow="0" w:firstColumn="1" w:lastColumn="0" w:noHBand="0" w:noVBand="1"/>
            </w:tblPr>
            <w:tblGrid>
              <w:gridCol w:w="733"/>
              <w:gridCol w:w="8057"/>
            </w:tblGrid>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sidRPr="005B719D">
                    <w:rPr>
                      <w:b/>
                      <w:bCs/>
                    </w:rPr>
                    <w:t xml:space="preserve">Assessment type and title (where relevant) </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r>
                    <w:rPr>
                      <w:lang w:val="it-IT"/>
                    </w:rPr>
                    <w:t xml:space="preserve">Formative assessment will be given on a </w:t>
                  </w:r>
                  <w:r w:rsidR="0016361F">
                    <w:rPr>
                      <w:lang w:val="it-IT"/>
                    </w:rPr>
                    <w:t>learning agreement</w:t>
                  </w: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hideMark/>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r w:rsidRPr="00257D41" w:rsidR="00193458" w:rsidTr="00CB1D31">
              <w:tc>
                <w:tcPr>
                  <w:tcW w:w="733"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193458" w:rsidP="00CB1D31" w:rsidRDefault="00193458">
                  <w:pPr>
                    <w:rPr>
                      <w:lang w:val="it-IT"/>
                    </w:rPr>
                  </w:pPr>
                </w:p>
              </w:tc>
            </w:tr>
          </w:tbl>
          <w:p w:rsidR="00193458" w:rsidP="00CB1D31" w:rsidRDefault="00193458"/>
          <w:p w:rsidR="00193458" w:rsidP="00CB1D31" w:rsidRDefault="00193458"/>
        </w:tc>
      </w:tr>
      <w:tr w:rsidR="00193458" w:rsidTr="00CB1D31">
        <w:trPr>
          <w:trHeight w:val="422"/>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Summative</w:t>
            </w:r>
            <w:r>
              <w:rPr>
                <w:b/>
                <w:bCs/>
                <w:iCs/>
              </w:rPr>
              <w:t xml:space="preserve"> Assessment for this M</w:t>
            </w:r>
            <w:r w:rsidRPr="005B719D">
              <w:rPr>
                <w:b/>
                <w:bCs/>
                <w:iCs/>
              </w:rPr>
              <w:t>odule</w:t>
            </w:r>
          </w:p>
        </w:tc>
      </w:tr>
      <w:tr w:rsidR="00193458" w:rsidTr="00CB1D31">
        <w:trPr>
          <w:trHeight w:val="1833"/>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733"/>
              <w:gridCol w:w="5528"/>
              <w:gridCol w:w="709"/>
              <w:gridCol w:w="2366"/>
            </w:tblGrid>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Module LOs addressed</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Learning Analysis</w:t>
                  </w:r>
                  <w:r w:rsidR="00193458">
                    <w:t xml:space="preserve"> </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3</w:t>
                  </w:r>
                  <w:r w:rsidR="00193458">
                    <w:t>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r>
                    <w:t>1</w:t>
                  </w:r>
                  <w:r w:rsidR="0016361F">
                    <w:t xml:space="preserve"> and </w:t>
                  </w:r>
                  <w:r>
                    <w:t>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6361F">
                  <w:r>
                    <w:t>Learning Agreement</w:t>
                  </w:r>
                </w:p>
              </w:tc>
              <w:tc>
                <w:tcPr>
                  <w:tcW w:w="709" w:type="dxa"/>
                  <w:tcBorders>
                    <w:top w:val="single" w:color="auto" w:sz="4" w:space="0"/>
                    <w:left w:val="single" w:color="auto" w:sz="4" w:space="0"/>
                    <w:bottom w:val="single" w:color="auto" w:sz="4" w:space="0"/>
                    <w:right w:val="single" w:color="auto" w:sz="4" w:space="0"/>
                  </w:tcBorders>
                </w:tcPr>
                <w:p w:rsidR="00193458" w:rsidP="00CB1D31" w:rsidRDefault="0016361F">
                  <w:r>
                    <w:t>70</w:t>
                  </w:r>
                </w:p>
              </w:tc>
              <w:tc>
                <w:tcPr>
                  <w:tcW w:w="2366" w:type="dxa"/>
                  <w:tcBorders>
                    <w:top w:val="single" w:color="auto" w:sz="4" w:space="0"/>
                    <w:left w:val="single" w:color="auto" w:sz="4" w:space="0"/>
                    <w:bottom w:val="single" w:color="auto" w:sz="4" w:space="0"/>
                    <w:right w:val="single" w:color="auto" w:sz="4" w:space="0"/>
                  </w:tcBorders>
                </w:tcPr>
                <w:p w:rsidR="00193458" w:rsidP="00CB1D31" w:rsidRDefault="0016361F">
                  <w:r>
                    <w:t>2 and 3</w:t>
                  </w:r>
                </w:p>
              </w:tc>
            </w:tr>
            <w:tr w:rsidR="00193458" w:rsidTr="00CB1D31">
              <w:tc>
                <w:tcPr>
                  <w:tcW w:w="733" w:type="dxa"/>
                  <w:tcBorders>
                    <w:top w:val="single" w:color="auto" w:sz="4" w:space="0"/>
                    <w:left w:val="single" w:color="auto" w:sz="4" w:space="0"/>
                    <w:bottom w:val="single" w:color="auto" w:sz="4" w:space="0"/>
                    <w:right w:val="single" w:color="auto" w:sz="4" w:space="0"/>
                  </w:tcBorders>
                  <w:hideMark/>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r w:rsidR="00193458" w:rsidTr="00CB1D31">
              <w:tc>
                <w:tcPr>
                  <w:tcW w:w="733" w:type="dxa"/>
                  <w:tcBorders>
                    <w:top w:val="single" w:color="auto" w:sz="4" w:space="0"/>
                    <w:left w:val="single" w:color="auto" w:sz="4" w:space="0"/>
                    <w:bottom w:val="single" w:color="auto" w:sz="4" w:space="0"/>
                    <w:right w:val="single" w:color="auto" w:sz="4" w:space="0"/>
                  </w:tcBorders>
                </w:tcPr>
                <w:p w:rsidR="00193458" w:rsidP="00CB1D31" w:rsidRDefault="00193458">
                  <w:pPr>
                    <w:rPr>
                      <w:b/>
                      <w:bCs/>
                    </w:rPr>
                  </w:pPr>
                </w:p>
              </w:tc>
              <w:tc>
                <w:tcPr>
                  <w:tcW w:w="5528"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709" w:type="dxa"/>
                  <w:tcBorders>
                    <w:top w:val="single" w:color="auto" w:sz="4" w:space="0"/>
                    <w:left w:val="single" w:color="auto" w:sz="4" w:space="0"/>
                    <w:bottom w:val="single" w:color="auto" w:sz="4" w:space="0"/>
                    <w:right w:val="single" w:color="auto" w:sz="4" w:space="0"/>
                  </w:tcBorders>
                </w:tcPr>
                <w:p w:rsidR="00193458" w:rsidP="00CB1D31" w:rsidRDefault="00193458"/>
              </w:tc>
              <w:tc>
                <w:tcPr>
                  <w:tcW w:w="2366" w:type="dxa"/>
                  <w:tcBorders>
                    <w:top w:val="single" w:color="auto" w:sz="4" w:space="0"/>
                    <w:left w:val="single" w:color="auto" w:sz="4" w:space="0"/>
                    <w:bottom w:val="single" w:color="auto" w:sz="4" w:space="0"/>
                    <w:right w:val="single" w:color="auto" w:sz="4" w:space="0"/>
                  </w:tcBorders>
                </w:tcPr>
                <w:p w:rsidR="00193458" w:rsidP="00CB1D31" w:rsidRDefault="00193458"/>
              </w:tc>
            </w:tr>
          </w:tbl>
          <w:p w:rsidR="00193458" w:rsidP="00CB1D31" w:rsidRDefault="00193458"/>
          <w:p w:rsidR="00193458" w:rsidP="00CB1D31" w:rsidRDefault="00193458"/>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193458" w:rsidP="00CB1D31" w:rsidRDefault="001934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Module Re-a</w:t>
            </w:r>
            <w:r w:rsidRPr="0071373C">
              <w:rPr>
                <w:b/>
                <w:bCs/>
              </w:rPr>
              <w:t xml:space="preserve">ssessment Method </w:t>
            </w:r>
          </w:p>
          <w:p w:rsidRPr="00BF2670" w:rsidR="00193458" w:rsidP="00CB1D31" w:rsidRDefault="00193458">
            <w:pPr>
              <w:rPr>
                <w:b/>
                <w:bCs/>
              </w:rPr>
            </w:pPr>
            <w:r>
              <w:rPr>
                <w:bCs/>
                <w:i/>
              </w:rPr>
              <w:t>(i</w:t>
            </w:r>
            <w:r w:rsidRPr="001D6DAE">
              <w:rPr>
                <w:bCs/>
                <w:i/>
              </w:rPr>
              <w:t>f different)</w:t>
            </w:r>
          </w:p>
        </w:tc>
      </w:tr>
      <w:tr w:rsidRPr="00CE4F96" w:rsidR="00193458" w:rsidTr="00CB1D31">
        <w:trPr>
          <w:trHeight w:val="416"/>
        </w:trPr>
        <w:tc>
          <w:tcPr>
            <w:tcW w:w="440" w:type="dxa"/>
            <w:tcBorders>
              <w:top w:val="single" w:color="auto" w:sz="4" w:space="0"/>
              <w:left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pPr>
              <w:rPr>
                <w:b/>
                <w:bCs/>
              </w:rPr>
            </w:pPr>
            <w:r>
              <w:rPr>
                <w:b/>
                <w:bCs/>
              </w:rPr>
              <w:t>-</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sidRPr="001D6DAE">
              <w:rPr>
                <w:b/>
                <w:bCs/>
              </w:rPr>
              <w:t>Exp</w:t>
            </w:r>
            <w:r>
              <w:rPr>
                <w:b/>
                <w:bCs/>
              </w:rPr>
              <w:t>lanation for the Re-assessment Methods C</w:t>
            </w:r>
            <w:r w:rsidRPr="001D6DAE">
              <w:rPr>
                <w:b/>
                <w:bCs/>
              </w:rPr>
              <w:t>hosen</w:t>
            </w:r>
          </w:p>
          <w:p w:rsidRPr="00953B06" w:rsidR="00193458" w:rsidP="00CB1D31" w:rsidRDefault="00193458">
            <w:pPr>
              <w:rPr>
                <w:bCs/>
                <w:i/>
              </w:rPr>
            </w:pPr>
            <w:r>
              <w:rPr>
                <w:bCs/>
                <w:i/>
              </w:rPr>
              <w:t>Maximum 200 words.</w:t>
            </w:r>
          </w:p>
        </w:tc>
      </w:tr>
      <w:tr w:rsidRPr="00CE4F96" w:rsidR="00193458" w:rsidTr="00CB1D31">
        <w:trPr>
          <w:trHeight w:val="597"/>
        </w:trPr>
        <w:tc>
          <w:tcPr>
            <w:tcW w:w="440" w:type="dxa"/>
            <w:tcBorders>
              <w:left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r>
              <w:t xml:space="preserve">If the student is unsuccessful at first attempt they will be allowed one more attempt at the assessment.  The student will receive feedback on the first assessment. </w:t>
            </w:r>
          </w:p>
        </w:tc>
      </w:tr>
      <w:tr w:rsidRPr="00CE4F96" w:rsidR="00193458" w:rsidTr="00CB1D31">
        <w:trPr>
          <w:trHeight w:val="597"/>
        </w:trPr>
        <w:tc>
          <w:tcPr>
            <w:tcW w:w="440" w:type="dxa"/>
            <w:tcBorders>
              <w:left w:val="single" w:color="auto" w:sz="4" w:space="0"/>
              <w:right w:val="single" w:color="auto" w:sz="4" w:space="0"/>
            </w:tcBorders>
            <w:shd w:val="clear" w:color="auto" w:fill="DEEAF6" w:themeFill="accent1" w:themeFillTint="33"/>
          </w:tcPr>
          <w:p w:rsidR="00193458" w:rsidP="00CB1D31" w:rsidRDefault="001934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193458" w:rsidP="00CB1D31" w:rsidRDefault="00193458">
            <w:pPr>
              <w:rPr>
                <w:b/>
                <w:bCs/>
                <w:iCs/>
              </w:rPr>
            </w:pPr>
            <w:r w:rsidRPr="005B719D">
              <w:rPr>
                <w:b/>
                <w:bCs/>
                <w:iCs/>
              </w:rPr>
              <w:t>Su</w:t>
            </w:r>
            <w:r>
              <w:rPr>
                <w:b/>
                <w:bCs/>
                <w:iCs/>
              </w:rPr>
              <w:t>mmative Re-assessment for this M</w:t>
            </w:r>
            <w:r w:rsidRPr="005B719D">
              <w:rPr>
                <w:b/>
                <w:bCs/>
                <w:iCs/>
              </w:rPr>
              <w:t>odule</w:t>
            </w:r>
          </w:p>
          <w:p w:rsidRPr="0071373C" w:rsidR="00193458" w:rsidP="00CB1D31" w:rsidRDefault="00193458">
            <w:pPr>
              <w:rPr>
                <w:b/>
                <w:bCs/>
              </w:rPr>
            </w:pPr>
          </w:p>
        </w:tc>
      </w:tr>
      <w:tr w:rsidRPr="00CE4F96" w:rsidR="00193458" w:rsidTr="00CB1D31">
        <w:trPr>
          <w:trHeight w:val="1582"/>
        </w:trPr>
        <w:tc>
          <w:tcPr>
            <w:tcW w:w="440" w:type="dxa"/>
            <w:tcBorders>
              <w:left w:val="single" w:color="auto" w:sz="4" w:space="0"/>
              <w:bottom w:val="single" w:color="auto" w:sz="4" w:space="0"/>
              <w:right w:val="single" w:color="auto" w:sz="4" w:space="0"/>
            </w:tcBorders>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tcPr>
          <w:p w:rsidR="00193458" w:rsidP="00CB1D31" w:rsidRDefault="00193458"/>
          <w:tbl>
            <w:tblPr>
              <w:tblStyle w:val="TableGrid"/>
              <w:tblW w:w="0" w:type="auto"/>
              <w:tblLook w:val="04A0" w:firstRow="1" w:lastRow="0" w:firstColumn="1" w:lastColumn="0" w:noHBand="0" w:noVBand="1"/>
            </w:tblPr>
            <w:tblGrid>
              <w:gridCol w:w="829"/>
              <w:gridCol w:w="5389"/>
              <w:gridCol w:w="708"/>
              <w:gridCol w:w="2410"/>
            </w:tblGrid>
            <w:tr w:rsidRPr="00CE4F96" w:rsidR="00193458" w:rsidTr="00CB1D31">
              <w:tc>
                <w:tcPr>
                  <w:tcW w:w="82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193458" w:rsidP="00CB1D31" w:rsidRDefault="001934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193458" w:rsidP="00CB1D31" w:rsidRDefault="00193458">
                  <w:pPr>
                    <w:rPr>
                      <w:b/>
                      <w:bCs/>
                      <w:lang w:val="fr-FR"/>
                    </w:rPr>
                  </w:pPr>
                  <w:r>
                    <w:rPr>
                      <w:b/>
                      <w:bCs/>
                      <w:lang w:val="fr-FR"/>
                    </w:rPr>
                    <w:t>Module LO</w:t>
                  </w:r>
                  <w:r w:rsidRPr="00CE4F96">
                    <w:rPr>
                      <w:b/>
                      <w:bCs/>
                      <w:lang w:val="fr-FR"/>
                    </w:rPr>
                    <w:t>s</w:t>
                  </w:r>
                  <w:r>
                    <w:rPr>
                      <w:b/>
                      <w:bCs/>
                      <w:lang w:val="fr-FR"/>
                    </w:rPr>
                    <w:t xml:space="preserve"> addressed</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 xml:space="preserve">Reflective Learning Analysis </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30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1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6012D5" w:rsidP="006012D5" w:rsidRDefault="006012D5">
                  <w:r>
                    <w:t>Learning Agreement</w:t>
                  </w:r>
                </w:p>
              </w:tc>
              <w:tc>
                <w:tcPr>
                  <w:tcW w:w="708" w:type="dxa"/>
                  <w:tcBorders>
                    <w:top w:val="single" w:color="auto" w:sz="4" w:space="0"/>
                    <w:left w:val="single" w:color="auto" w:sz="4" w:space="0"/>
                    <w:bottom w:val="single" w:color="auto" w:sz="4" w:space="0"/>
                    <w:right w:val="single" w:color="auto" w:sz="4" w:space="0"/>
                  </w:tcBorders>
                </w:tcPr>
                <w:p w:rsidR="006012D5" w:rsidP="006012D5" w:rsidRDefault="006012D5">
                  <w:r>
                    <w:t>70</w:t>
                  </w:r>
                </w:p>
              </w:tc>
              <w:tc>
                <w:tcPr>
                  <w:tcW w:w="2410" w:type="dxa"/>
                  <w:tcBorders>
                    <w:top w:val="single" w:color="auto" w:sz="4" w:space="0"/>
                    <w:left w:val="single" w:color="auto" w:sz="4" w:space="0"/>
                    <w:bottom w:val="single" w:color="auto" w:sz="4" w:space="0"/>
                    <w:right w:val="single" w:color="auto" w:sz="4" w:space="0"/>
                  </w:tcBorders>
                </w:tcPr>
                <w:p w:rsidR="006012D5" w:rsidP="006012D5" w:rsidRDefault="006012D5">
                  <w:r>
                    <w:t>2 and 3</w:t>
                  </w: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hideMark/>
                </w:tcPr>
                <w:p w:rsidRPr="00CE4F96" w:rsidR="006012D5" w:rsidP="006012D5" w:rsidRDefault="006012D5">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r w:rsidRPr="00CE4F96" w:rsidR="006012D5" w:rsidTr="00CB1D31">
              <w:tc>
                <w:tcPr>
                  <w:tcW w:w="82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6012D5" w:rsidP="006012D5" w:rsidRDefault="006012D5">
                  <w:pPr>
                    <w:rPr>
                      <w:lang w:val="fr-FR"/>
                    </w:rPr>
                  </w:pPr>
                </w:p>
              </w:tc>
            </w:tr>
          </w:tbl>
          <w:p w:rsidR="00193458" w:rsidP="00CB1D31" w:rsidRDefault="00193458"/>
        </w:tc>
      </w:tr>
      <w:tr w:rsidR="00193458"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193458" w:rsidP="00CB1D31" w:rsidRDefault="00193458">
            <w:pPr>
              <w:rPr>
                <w:b/>
                <w:bCs/>
                <w:sz w:val="28"/>
                <w:szCs w:val="28"/>
              </w:rPr>
            </w:pPr>
            <w:r>
              <w:rPr>
                <w:b/>
                <w:bCs/>
                <w:sz w:val="28"/>
                <w:szCs w:val="28"/>
              </w:rPr>
              <w:lastRenderedPageBreak/>
              <w:t xml:space="preserve">D   </w:t>
            </w:r>
            <w:r w:rsidRPr="00953B06">
              <w:rPr>
                <w:b/>
                <w:bCs/>
                <w:sz w:val="28"/>
                <w:szCs w:val="28"/>
              </w:rPr>
              <w:t>MODULE RESOURCES</w:t>
            </w:r>
          </w:p>
          <w:p w:rsidRPr="00953B06" w:rsidR="00193458" w:rsidP="00CB1D31" w:rsidRDefault="00193458">
            <w:pPr>
              <w:rPr>
                <w:b/>
                <w:bCs/>
                <w:sz w:val="28"/>
                <w:szCs w:val="28"/>
              </w:rPr>
            </w:pPr>
          </w:p>
        </w:tc>
      </w:tr>
      <w:tr w:rsidR="00193458"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193458" w:rsidP="00CB1D31" w:rsidRDefault="00193458">
            <w:pPr>
              <w:rPr>
                <w:b/>
                <w:bCs/>
              </w:rPr>
            </w:pPr>
            <w:r w:rsidRPr="0071373C">
              <w:rPr>
                <w:b/>
                <w:bCs/>
              </w:rPr>
              <w:t xml:space="preserve">Indicative Reading List </w:t>
            </w:r>
          </w:p>
          <w:p w:rsidRPr="00953B06" w:rsidR="00193458" w:rsidP="00CB1D31" w:rsidRDefault="001934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193458"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193458" w:rsidP="00CB1D31" w:rsidRDefault="00193458">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193458" w:rsidP="00CB1D31" w:rsidRDefault="00193458">
            <w:pPr>
              <w:pStyle w:val="WBLBody"/>
              <w:spacing w:line="276" w:lineRule="auto"/>
              <w:rPr>
                <w:rFonts w:asciiTheme="minorHAnsi" w:hAnsiTheme="minorHAnsi"/>
              </w:rPr>
            </w:pPr>
          </w:p>
          <w:p w:rsidR="00193458" w:rsidP="006012D5" w:rsidRDefault="00193458">
            <w:pPr>
              <w:pStyle w:val="BodyText1"/>
              <w:spacing w:before="40"/>
              <w:ind w:left="567" w:hanging="567"/>
            </w:pPr>
          </w:p>
        </w:tc>
      </w:tr>
      <w:tr w:rsidR="00193458" w:rsidTr="00CB1D31">
        <w:trPr>
          <w:trHeight w:val="429"/>
        </w:trPr>
        <w:tc>
          <w:tcPr>
            <w:tcW w:w="0" w:type="auto"/>
            <w:vMerge/>
            <w:tcBorders>
              <w:left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193458" w:rsidP="00616935" w:rsidRDefault="00616935">
            <w:pPr>
              <w:pStyle w:val="WBLBody"/>
            </w:pPr>
            <w:r>
              <w:t>-</w:t>
            </w:r>
          </w:p>
        </w:tc>
      </w:tr>
      <w:tr w:rsidR="00193458" w:rsidTr="00CB1D31">
        <w:trPr>
          <w:trHeight w:val="429"/>
        </w:trPr>
        <w:tc>
          <w:tcPr>
            <w:tcW w:w="0" w:type="auto"/>
            <w:vMerge/>
            <w:tcBorders>
              <w:left w:val="single" w:color="auto" w:sz="4" w:space="0"/>
              <w:bottom w:val="single" w:color="auto" w:sz="4" w:space="0"/>
              <w:right w:val="single" w:color="auto" w:sz="4" w:space="0"/>
            </w:tcBorders>
            <w:vAlign w:val="center"/>
            <w:hideMark/>
          </w:tcPr>
          <w:p w:rsidR="00193458" w:rsidP="00CB1D31" w:rsidRDefault="00193458"/>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193458" w:rsidP="00CB1D31" w:rsidRDefault="00193458">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8948D1" w:rsidP="008948D1" w:rsidRDefault="008948D1">
            <w:pPr>
              <w:pStyle w:val="WBLBody"/>
            </w:pPr>
            <w:r w:rsidRPr="00F5095C">
              <w:t>Helyer R</w:t>
            </w:r>
            <w:r>
              <w:t xml:space="preserve"> (2015) Learning through reflection: the critical role of reflection in work-based learning (WBL), Journal of Work-Applied Management, Vol 7, Number 1 pp 15-27.</w:t>
            </w:r>
          </w:p>
          <w:p w:rsidRPr="00C47FB4" w:rsidR="00616935" w:rsidP="00616935" w:rsidRDefault="00616935">
            <w:pPr>
              <w:pStyle w:val="WBLBody"/>
            </w:pPr>
            <w:r>
              <w:t xml:space="preserve">Lawrence-Wilkes L and Ashmore L (2014)  </w:t>
            </w:r>
            <w:r w:rsidRPr="00D16482">
              <w:t>The Reflective Practitioner in Professional Education, New York: Palgrave Pivot.</w:t>
            </w:r>
          </w:p>
          <w:p w:rsidRPr="00C47FB4" w:rsidR="00155A0C" w:rsidP="00155A0C" w:rsidRDefault="00155A0C">
            <w:pPr>
              <w:pStyle w:val="WBLBody"/>
            </w:pPr>
            <w:r w:rsidRPr="00C47FB4">
              <w:t xml:space="preserve">Schon, D. 1987, </w:t>
            </w:r>
            <w:r w:rsidRPr="00D16482">
              <w:t>Educating the reflective practitioner</w:t>
            </w:r>
            <w:r w:rsidRPr="00C47FB4">
              <w:t xml:space="preserve">, San Francisco: Jossey Bass. </w:t>
            </w:r>
          </w:p>
          <w:p w:rsidR="00193458" w:rsidP="00CB1D31" w:rsidRDefault="00193458"/>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193458" w:rsidP="00CB1D31" w:rsidRDefault="00193458">
            <w:pPr>
              <w:rPr>
                <w:b/>
                <w:bCs/>
              </w:rPr>
            </w:pPr>
            <w:r>
              <w:rPr>
                <w:b/>
                <w:bCs/>
              </w:rPr>
              <w:t>Other Resources Required</w:t>
            </w:r>
          </w:p>
          <w:p w:rsidRPr="0050320B" w:rsidR="00193458" w:rsidP="00CB1D31" w:rsidRDefault="00193458">
            <w:pPr>
              <w:rPr>
                <w:i/>
              </w:rPr>
            </w:pPr>
            <w:r>
              <w:rPr>
                <w:i/>
              </w:rPr>
              <w:t xml:space="preserve">(Please list any further resources that may be required for the successful delivery of this module.) </w:t>
            </w:r>
          </w:p>
        </w:tc>
      </w:tr>
      <w:tr w:rsidR="00193458"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193458" w:rsidP="00CB1D31" w:rsidRDefault="001934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193458" w:rsidP="00CB1D31" w:rsidRDefault="00193458">
            <w:pPr>
              <w:rPr>
                <w:b/>
                <w:bCs/>
              </w:rPr>
            </w:pPr>
          </w:p>
        </w:tc>
      </w:tr>
    </w:tbl>
    <w:p w:rsidR="00193458" w:rsidP="00193458" w:rsidRDefault="00193458"/>
    <w:p w:rsidR="00193458" w:rsidP="00193458" w:rsidRDefault="00193458"/>
    <w:p w:rsidR="00193458" w:rsidP="00193458" w:rsidRDefault="00193458"/>
    <w:p w:rsidR="00193458" w:rsidP="00193458" w:rsidRDefault="00193458"/>
    <w:p w:rsidR="00193458" w:rsidP="00193458" w:rsidRDefault="00193458"/>
    <w:p w:rsidR="00C0632A" w:rsidP="00C0632A" w:rsidRDefault="00C0632A">
      <w:pPr>
        <w:rPr>
          <w:b/>
          <w:bCs/>
        </w:rPr>
      </w:pPr>
    </w:p>
    <w:tbl>
      <w:tblPr>
        <w:tblStyle w:val="TableGrid"/>
        <w:tblW w:w="0" w:type="auto"/>
        <w:tblLook w:val="04A0" w:firstRow="1" w:lastRow="0" w:firstColumn="1" w:lastColumn="0" w:noHBand="0" w:noVBand="1"/>
      </w:tblPr>
      <w:tblGrid>
        <w:gridCol w:w="440"/>
        <w:gridCol w:w="2322"/>
        <w:gridCol w:w="7694"/>
      </w:tblGrid>
      <w:tr w:rsidR="00C0632A" w:rsidTr="00CB1D31">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A   </w:t>
            </w:r>
            <w:r w:rsidRPr="00A72C41">
              <w:rPr>
                <w:b/>
                <w:bCs/>
                <w:sz w:val="28"/>
                <w:szCs w:val="28"/>
              </w:rPr>
              <w:t>GENERAL INFORMATION</w:t>
            </w:r>
          </w:p>
          <w:p w:rsidR="00C0632A" w:rsidP="00CB1D31" w:rsidRDefault="00C0632A">
            <w:pPr>
              <w:rPr>
                <w:bCs/>
                <w:i/>
              </w:rPr>
            </w:pPr>
            <w:r>
              <w:rPr>
                <w:bCs/>
                <w:i/>
              </w:rPr>
              <w:t>Please c</w:t>
            </w:r>
            <w:r w:rsidRPr="0039428E">
              <w:rPr>
                <w:bCs/>
                <w:i/>
              </w:rPr>
              <w:t>omplete a module specification for each module included in this application for validation of provision</w:t>
            </w:r>
            <w:r>
              <w:rPr>
                <w:bCs/>
                <w:i/>
              </w:rPr>
              <w:t>.</w:t>
            </w:r>
          </w:p>
          <w:p w:rsidRPr="0039428E" w:rsidR="00C0632A" w:rsidP="00CB1D31" w:rsidRDefault="00C0632A">
            <w:pPr>
              <w:rPr>
                <w:bCs/>
                <w:i/>
              </w:rPr>
            </w:pP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sidRPr="004968AD">
              <w:rPr>
                <w:b/>
                <w:bCs/>
              </w:rPr>
              <w:t>Module Title</w:t>
            </w:r>
            <w:r>
              <w:rPr>
                <w:b/>
                <w:bCs/>
              </w:rPr>
              <w:t xml:space="preserve">  </w:t>
            </w:r>
          </w:p>
        </w:tc>
      </w:tr>
      <w:tr w:rsidRPr="00257D41"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C0632A" w:rsidP="00CB1D31" w:rsidRDefault="00734549">
            <w:pPr>
              <w:pStyle w:val="BodyText1"/>
              <w:spacing w:before="40" w:after="40"/>
              <w:rPr>
                <w:b/>
                <w:noProof w:val="0"/>
                <w:sz w:val="20"/>
              </w:rPr>
            </w:pPr>
            <w:r>
              <w:rPr>
                <w:b/>
                <w:noProof w:val="0"/>
                <w:sz w:val="20"/>
              </w:rPr>
              <w:t xml:space="preserve">Planning a </w:t>
            </w:r>
            <w:r w:rsidR="00C0632A">
              <w:rPr>
                <w:b/>
                <w:noProof w:val="0"/>
                <w:sz w:val="20"/>
              </w:rPr>
              <w:t xml:space="preserve">Practitioner </w:t>
            </w:r>
            <w:r w:rsidR="004E1D40">
              <w:rPr>
                <w:b/>
                <w:noProof w:val="0"/>
                <w:sz w:val="20"/>
              </w:rPr>
              <w:t xml:space="preserve">Inquiry </w:t>
            </w:r>
            <w:r w:rsidR="00616935">
              <w:rPr>
                <w:b/>
                <w:noProof w:val="0"/>
                <w:sz w:val="20"/>
              </w:rPr>
              <w:t>Project</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lang w:val="fr-FR"/>
              </w:rPr>
            </w:pPr>
            <w:r w:rsidRPr="004968AD">
              <w:rPr>
                <w:b/>
                <w:bCs/>
                <w:lang w:val="fr-FR"/>
              </w:rPr>
              <w:t>Module Code</w:t>
            </w:r>
          </w:p>
          <w:p w:rsidR="00C0632A" w:rsidP="00CB1D31" w:rsidRDefault="00C0632A">
            <w:pPr>
              <w:rPr>
                <w:lang w:val="fr-FR"/>
              </w:rPr>
            </w:pPr>
            <w:r w:rsidRPr="00A72C41">
              <w:rPr>
                <w:bCs/>
                <w:i/>
                <w:lang w:val="fr-FR"/>
              </w:rPr>
              <w:t>(enter code or NEW)</w:t>
            </w:r>
            <w:r>
              <w:rPr>
                <w:bCs/>
                <w:i/>
                <w:lang w:val="fr-FR"/>
              </w:rPr>
              <w:t xml:space="preserve"> </w:t>
            </w:r>
          </w:p>
        </w:tc>
      </w:tr>
      <w:tr w:rsidRPr="0056078A"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lang w:val="fr-FR"/>
              </w:rPr>
            </w:pPr>
            <w:r>
              <w:rPr>
                <w:lang w:val="fr-FR"/>
              </w:rPr>
              <w:t>NEW</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r w:rsidRPr="004968AD">
              <w:rPr>
                <w:b/>
                <w:bCs/>
              </w:rPr>
              <w:t>Module Level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4E1D40">
            <w:r>
              <w:t>4</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 xml:space="preserve">Portfolio/Programme </w:t>
            </w:r>
          </w:p>
          <w:p w:rsidR="00C0632A" w:rsidP="00CB1D31" w:rsidRDefault="00C0632A">
            <w:r w:rsidRPr="00A72C41">
              <w:rPr>
                <w:bCs/>
                <w:i/>
              </w:rPr>
              <w:t>(the host portfolio/programme for this module)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WBL Framework</w:t>
            </w:r>
          </w:p>
          <w:p w:rsidR="00C0632A" w:rsidP="00CB1D31" w:rsidRDefault="00C0632A"/>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C0632A" w:rsidP="00CB1D31" w:rsidRDefault="00C0632A">
            <w:pPr>
              <w:rPr>
                <w:b/>
                <w:bCs/>
              </w:rPr>
            </w:pPr>
            <w:r w:rsidRPr="004968AD">
              <w:rPr>
                <w:b/>
                <w:bCs/>
              </w:rPr>
              <w:t>Credit Value</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pPr>
              <w:rPr>
                <w:lang w:val="fr-FR"/>
              </w:rPr>
            </w:pP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Module Leader </w:t>
            </w:r>
          </w:p>
          <w:p w:rsidRPr="004968AD" w:rsidR="00C0632A" w:rsidP="00CB1D31" w:rsidRDefault="00C0632A">
            <w:pPr>
              <w:rPr>
                <w:b/>
                <w:bCs/>
              </w:rPr>
            </w:pPr>
            <w:r w:rsidRPr="00A72C41">
              <w:rPr>
                <w:bCs/>
                <w:i/>
              </w:rPr>
              <w:t>(name and email)</w:t>
            </w:r>
          </w:p>
        </w:tc>
      </w:tr>
      <w:tr w:rsidR="00C0632A" w:rsidTr="00CB1D31">
        <w:trPr>
          <w:trHeight w:val="537"/>
        </w:trPr>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Total Number of Learning Hours </w:t>
            </w:r>
          </w:p>
          <w:p w:rsidR="00C0632A" w:rsidP="00CB1D31" w:rsidRDefault="00C0632A">
            <w:r w:rsidRPr="00A72C41">
              <w:rPr>
                <w:bCs/>
                <w:i/>
              </w:rPr>
              <w:t>(normally 10 hours per credit)</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200</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Pre-Requisite </w:t>
            </w:r>
          </w:p>
          <w:p w:rsidR="00C0632A" w:rsidP="00CB1D31" w:rsidRDefault="00C0632A">
            <w:r w:rsidRPr="00FC5475">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Co-Requisite </w:t>
            </w:r>
          </w:p>
          <w:p w:rsidR="00C0632A" w:rsidP="00CB1D31" w:rsidRDefault="00C0632A">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Post-Requisite </w:t>
            </w:r>
          </w:p>
          <w:p w:rsidRPr="0050320B" w:rsidR="00C0632A" w:rsidP="00CB1D31" w:rsidRDefault="00C0632A">
            <w:pPr>
              <w:rPr>
                <w:b/>
                <w:bCs/>
                <w:sz w:val="16"/>
                <w:szCs w:val="16"/>
              </w:rPr>
            </w:pPr>
            <w:r w:rsidRPr="00A72C41">
              <w:rPr>
                <w:bCs/>
                <w:i/>
              </w:rPr>
              <w:t>(where applicable)</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 xml:space="preserve">Number Attending Module </w:t>
            </w:r>
          </w:p>
          <w:p w:rsidR="00C0632A" w:rsidP="00CB1D31" w:rsidRDefault="00C0632A">
            <w:r w:rsidRPr="00A72C41">
              <w:rPr>
                <w:bCs/>
                <w:i/>
              </w:rPr>
              <w:t>(anticipated)</w:t>
            </w:r>
            <w:r w:rsidRPr="004968AD">
              <w:rPr>
                <w:b/>
                <w:bCs/>
                <w:sz w:val="16"/>
                <w:szCs w:val="16"/>
              </w:rPr>
              <w:t xml:space="preserve">                 </w:t>
            </w:r>
          </w:p>
        </w:tc>
      </w:tr>
      <w:tr w:rsidR="00C0632A" w:rsidTr="00CB1D31">
        <w:tc>
          <w:tcPr>
            <w:tcW w:w="440"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20+</w:t>
            </w:r>
          </w:p>
          <w:p w:rsidR="00C0632A" w:rsidP="00CB1D31" w:rsidRDefault="00C0632A"/>
        </w:tc>
      </w:tr>
      <w:tr w:rsidR="00C0632A" w:rsidTr="00CB1D31">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4968AD">
              <w:rPr>
                <w:b/>
                <w:bCs/>
              </w:rPr>
              <w:t>Trimester</w:t>
            </w:r>
          </w:p>
          <w:p w:rsidRPr="004968AD" w:rsidR="00C0632A" w:rsidP="00CB1D31" w:rsidRDefault="00C0632A">
            <w:pPr>
              <w:rPr>
                <w:b/>
                <w:bCs/>
                <w:sz w:val="16"/>
                <w:szCs w:val="16"/>
              </w:rPr>
            </w:pPr>
            <w:r w:rsidRPr="00A72C41">
              <w:rPr>
                <w:bCs/>
                <w:i/>
              </w:rPr>
              <w:t>(please tick as many as appropriate)</w:t>
            </w:r>
            <w:r w:rsidRPr="004968AD">
              <w:rPr>
                <w:b/>
                <w:bCs/>
                <w:sz w:val="16"/>
                <w:szCs w:val="16"/>
              </w:rPr>
              <w:t xml:space="preserve">              </w:t>
            </w:r>
          </w:p>
        </w:tc>
      </w:tr>
      <w:tr w:rsidR="00C0632A" w:rsidTr="00CB1D31">
        <w:trPr>
          <w:trHeight w:val="1259"/>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1984"/>
              <w:gridCol w:w="709"/>
            </w:tblGrid>
            <w:tr w:rsidR="00C0632A" w:rsidTr="00CB1D31">
              <w:tc>
                <w:tcPr>
                  <w:tcW w:w="1984" w:type="dxa"/>
                </w:tcPr>
                <w:p w:rsidR="00C0632A" w:rsidP="00CB1D31" w:rsidRDefault="00C0632A">
                  <w:r>
                    <w:t>Trimester 1 – T1</w:t>
                  </w:r>
                </w:p>
              </w:tc>
              <w:tc>
                <w:tcPr>
                  <w:tcW w:w="709" w:type="dxa"/>
                </w:tcPr>
                <w:p w:rsidR="00C0632A" w:rsidP="00CB1D31" w:rsidRDefault="00C0632A">
                  <w:r>
                    <w:t>x</w:t>
                  </w:r>
                </w:p>
              </w:tc>
            </w:tr>
            <w:tr w:rsidR="00C0632A" w:rsidTr="00CB1D31">
              <w:tc>
                <w:tcPr>
                  <w:tcW w:w="1984" w:type="dxa"/>
                </w:tcPr>
                <w:p w:rsidR="00C0632A" w:rsidP="00CB1D31" w:rsidRDefault="00C0632A">
                  <w:r>
                    <w:t>Trimester 2 – T2</w:t>
                  </w:r>
                </w:p>
              </w:tc>
              <w:tc>
                <w:tcPr>
                  <w:tcW w:w="709" w:type="dxa"/>
                </w:tcPr>
                <w:p w:rsidR="00C0632A" w:rsidP="00CB1D31" w:rsidRDefault="00C0632A">
                  <w:r>
                    <w:t>x</w:t>
                  </w:r>
                </w:p>
              </w:tc>
            </w:tr>
            <w:tr w:rsidR="00C0632A" w:rsidTr="00CB1D31">
              <w:tc>
                <w:tcPr>
                  <w:tcW w:w="1984" w:type="dxa"/>
                </w:tcPr>
                <w:p w:rsidR="00C0632A" w:rsidP="00CB1D31" w:rsidRDefault="00C0632A">
                  <w:r>
                    <w:t>Trimester 3 – T3</w:t>
                  </w:r>
                </w:p>
              </w:tc>
              <w:tc>
                <w:tcPr>
                  <w:tcW w:w="709" w:type="dxa"/>
                </w:tcPr>
                <w:p w:rsidR="00C0632A" w:rsidP="00CB1D31" w:rsidRDefault="00C0632A">
                  <w:r>
                    <w:t>x</w:t>
                  </w:r>
                </w:p>
              </w:tc>
            </w:tr>
          </w:tbl>
          <w:p w:rsidR="00C0632A" w:rsidP="00CB1D31" w:rsidRDefault="00C0632A"/>
        </w:tc>
      </w:tr>
      <w:tr w:rsidR="00C0632A" w:rsidTr="00CB1D31">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4968AD">
              <w:rPr>
                <w:b/>
                <w:bCs/>
              </w:rPr>
              <w:t>Module Delivery Mode</w:t>
            </w:r>
          </w:p>
          <w:p w:rsidRPr="004968AD" w:rsidR="00C0632A" w:rsidP="00CB1D31" w:rsidRDefault="00C0632A">
            <w:pPr>
              <w:rPr>
                <w:b/>
                <w:bCs/>
              </w:rPr>
            </w:pPr>
            <w:r w:rsidRPr="00A72C41">
              <w:rPr>
                <w:bCs/>
                <w:i/>
              </w:rPr>
              <w:t>(please tick as many as  appropriate)</w:t>
            </w:r>
            <w:r w:rsidRPr="004968AD">
              <w:rPr>
                <w:b/>
                <w:bCs/>
                <w:sz w:val="16"/>
                <w:szCs w:val="16"/>
              </w:rPr>
              <w:t xml:space="preserve">  </w:t>
            </w:r>
          </w:p>
        </w:tc>
      </w:tr>
      <w:tr w:rsidR="00C0632A" w:rsidTr="00CB1D31">
        <w:trPr>
          <w:trHeight w:val="128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2066"/>
              <w:gridCol w:w="516"/>
              <w:gridCol w:w="2133"/>
              <w:gridCol w:w="558"/>
              <w:gridCol w:w="2431"/>
              <w:gridCol w:w="665"/>
            </w:tblGrid>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Face to Face</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Online</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2066" w:type="dxa"/>
                  <w:tcBorders>
                    <w:top w:val="single" w:color="auto" w:sz="4" w:space="0"/>
                    <w:left w:val="single" w:color="auto" w:sz="4" w:space="0"/>
                    <w:bottom w:val="single" w:color="auto" w:sz="4" w:space="0"/>
                    <w:right w:val="single" w:color="auto" w:sz="4" w:space="0"/>
                  </w:tcBorders>
                  <w:hideMark/>
                </w:tcPr>
                <w:p w:rsidR="00C0632A" w:rsidP="00CB1D31" w:rsidRDefault="00C0632A">
                  <w:r>
                    <w:t>Blended</w:t>
                  </w:r>
                </w:p>
              </w:tc>
              <w:tc>
                <w:tcPr>
                  <w:tcW w:w="516" w:type="dxa"/>
                  <w:tcBorders>
                    <w:top w:val="single" w:color="auto" w:sz="4" w:space="0"/>
                    <w:left w:val="single" w:color="auto" w:sz="4" w:space="0"/>
                    <w:bottom w:val="single" w:color="auto" w:sz="4" w:space="0"/>
                    <w:right w:val="single" w:color="auto" w:sz="4" w:space="0"/>
                  </w:tcBorders>
                </w:tcPr>
                <w:p w:rsidR="00C0632A" w:rsidP="00CB1D31" w:rsidRDefault="00C0632A">
                  <w:r>
                    <w:t>x</w:t>
                  </w:r>
                </w:p>
              </w:tc>
              <w:tc>
                <w:tcPr>
                  <w:tcW w:w="2133" w:type="dxa"/>
                  <w:tcBorders>
                    <w:top w:val="single" w:color="auto" w:sz="4" w:space="0"/>
                    <w:left w:val="single" w:color="auto" w:sz="4" w:space="0"/>
                    <w:bottom w:val="single" w:color="auto" w:sz="4" w:space="0"/>
                    <w:right w:val="single" w:color="auto" w:sz="4" w:space="0"/>
                  </w:tcBorders>
                  <w:hideMark/>
                </w:tcPr>
                <w:p w:rsidR="00C0632A" w:rsidP="00CB1D31" w:rsidRDefault="00C0632A">
                  <w:r>
                    <w:t>Distance Taught</w:t>
                  </w:r>
                </w:p>
              </w:tc>
              <w:tc>
                <w:tcPr>
                  <w:tcW w:w="55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Placement</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5273" w:type="dxa"/>
                  <w:gridSpan w:val="4"/>
                  <w:tcBorders>
                    <w:top w:val="single" w:color="auto" w:sz="4" w:space="0"/>
                    <w:left w:val="single" w:color="auto" w:sz="4" w:space="0"/>
                    <w:bottom w:val="single" w:color="auto" w:sz="4" w:space="0"/>
                    <w:right w:val="single" w:color="auto" w:sz="4" w:space="0"/>
                  </w:tcBorders>
                </w:tcPr>
                <w:p w:rsidR="00C0632A" w:rsidP="00CB1D31" w:rsidRDefault="00C0632A"/>
              </w:tc>
              <w:tc>
                <w:tcPr>
                  <w:tcW w:w="2431" w:type="dxa"/>
                  <w:tcBorders>
                    <w:top w:val="single" w:color="auto" w:sz="4" w:space="0"/>
                    <w:left w:val="single" w:color="auto" w:sz="4" w:space="0"/>
                    <w:bottom w:val="single" w:color="auto" w:sz="4" w:space="0"/>
                    <w:right w:val="single" w:color="auto" w:sz="4" w:space="0"/>
                  </w:tcBorders>
                  <w:hideMark/>
                </w:tcPr>
                <w:p w:rsidR="00C0632A" w:rsidP="00CB1D31" w:rsidRDefault="00C0632A">
                  <w:r>
                    <w:t>Year/Trimester Abroad</w:t>
                  </w:r>
                </w:p>
              </w:tc>
              <w:tc>
                <w:tcPr>
                  <w:tcW w:w="665"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lastRenderedPageBreak/>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Mandatory Constraints </w:t>
            </w:r>
          </w:p>
          <w:p w:rsidR="00C0632A" w:rsidP="00CB1D31" w:rsidRDefault="00C0632A">
            <w:r>
              <w:rPr>
                <w:bCs/>
                <w:i/>
              </w:rPr>
              <w:t>(e.g. Disclosure and Barring Service Check)</w:t>
            </w:r>
          </w:p>
        </w:tc>
      </w:tr>
      <w:tr w:rsidRPr="0050320B"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C0632A" w:rsidP="00CB1D31" w:rsidRDefault="00C0632A">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r>
              <w:t>N/A</w:t>
            </w:r>
          </w:p>
          <w:p w:rsidRPr="0050320B" w:rsidR="00C0632A" w:rsidP="00CB1D31" w:rsidRDefault="00C0632A">
            <w:pPr>
              <w:rPr>
                <w:b/>
                <w:bCs/>
              </w:rPr>
            </w:pP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Other portfolios/programmes this module is validated to </w:t>
            </w:r>
          </w:p>
          <w:p w:rsidRPr="00247656" w:rsidR="00C0632A" w:rsidP="00CB1D31" w:rsidRDefault="00C0632A">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C0632A" w:rsidTr="00CB1D31">
        <w:trPr>
          <w:trHeight w:val="405"/>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N/A</w:t>
            </w:r>
          </w:p>
        </w:tc>
      </w:tr>
      <w:tr w:rsidR="00C0632A" w:rsidTr="00CB1D31">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C0632A" w:rsidP="00CB1D31" w:rsidRDefault="00C0632A">
            <w:pPr>
              <w:rPr>
                <w:b/>
                <w:bCs/>
                <w:sz w:val="28"/>
                <w:szCs w:val="28"/>
              </w:rPr>
            </w:pPr>
            <w:r>
              <w:rPr>
                <w:b/>
                <w:bCs/>
                <w:sz w:val="28"/>
                <w:szCs w:val="28"/>
              </w:rPr>
              <w:t xml:space="preserve">B   </w:t>
            </w:r>
            <w:r w:rsidRPr="00A72C41">
              <w:rPr>
                <w:b/>
                <w:bCs/>
                <w:sz w:val="28"/>
                <w:szCs w:val="28"/>
              </w:rPr>
              <w:t>MODULE DESIGN</w:t>
            </w:r>
          </w:p>
          <w:p w:rsidR="00C0632A" w:rsidP="00CB1D31" w:rsidRDefault="00C0632A"/>
        </w:tc>
      </w:tr>
      <w:tr w:rsidR="00C0632A" w:rsidTr="00CB1D31">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C0632A" w:rsidP="00CB1D31" w:rsidRDefault="00C0632A">
            <w:pPr>
              <w:rPr>
                <w:bCs/>
                <w:i/>
              </w:rPr>
            </w:pPr>
            <w:r w:rsidRPr="00247656">
              <w:rPr>
                <w:b/>
                <w:bCs/>
              </w:rPr>
              <w:t xml:space="preserve">Module Aims </w:t>
            </w:r>
          </w:p>
          <w:p w:rsidRPr="00FC5475" w:rsidR="00C0632A" w:rsidP="00CB1D31" w:rsidRDefault="00C0632A">
            <w:pPr>
              <w:rPr>
                <w:bCs/>
                <w:i/>
              </w:rPr>
            </w:pPr>
            <w:r w:rsidRPr="00A72C41">
              <w:rPr>
                <w:bCs/>
                <w:i/>
              </w:rPr>
              <w:t xml:space="preserve">As a guide you should include 3 – 4 module aims.  </w:t>
            </w:r>
            <w:r w:rsidRPr="0039428E">
              <w:rPr>
                <w:bCs/>
                <w:i/>
              </w:rPr>
              <w:t>Please se</w:t>
            </w:r>
            <w:r>
              <w:rPr>
                <w:bCs/>
                <w:i/>
              </w:rPr>
              <w:t xml:space="preserve">e </w:t>
            </w:r>
            <w:hyperlink w:history="1" r:id="rId1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C0632A" w:rsidP="00CB1D31" w:rsidRDefault="00C0632A">
            <w:pPr>
              <w:rPr>
                <w:b/>
                <w:bCs/>
                <w:sz w:val="16"/>
                <w:szCs w:val="16"/>
              </w:rPr>
            </w:pPr>
          </w:p>
        </w:tc>
      </w:tr>
      <w:tr w:rsidR="00C0632A" w:rsidTr="00CB1D31">
        <w:trPr>
          <w:trHeight w:val="841"/>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734549" w:rsidP="00734549" w:rsidRDefault="00734549">
            <w:pPr>
              <w:rPr>
                <w:rFonts w:cs="Arial"/>
                <w:sz w:val="18"/>
                <w:szCs w:val="18"/>
              </w:rPr>
            </w:pPr>
            <w:r>
              <w:rPr>
                <w:rFonts w:cs="Arial"/>
                <w:sz w:val="18"/>
                <w:szCs w:val="18"/>
              </w:rPr>
              <w:t>The aim of the module is t</w:t>
            </w:r>
            <w:r w:rsidRPr="00D63B62">
              <w:rPr>
                <w:rFonts w:cs="Arial"/>
                <w:sz w:val="18"/>
                <w:szCs w:val="18"/>
              </w:rPr>
              <w:t xml:space="preserve">o develop awareness of </w:t>
            </w:r>
            <w:r>
              <w:rPr>
                <w:rFonts w:cs="Arial"/>
                <w:sz w:val="18"/>
                <w:szCs w:val="18"/>
              </w:rPr>
              <w:t xml:space="preserve">planning work based projects and </w:t>
            </w:r>
            <w:r w:rsidRPr="00D63B62">
              <w:rPr>
                <w:rFonts w:cs="Arial"/>
                <w:sz w:val="18"/>
                <w:szCs w:val="18"/>
              </w:rPr>
              <w:t>to develop a work based project proposal</w:t>
            </w:r>
            <w:r>
              <w:rPr>
                <w:rFonts w:cs="Arial"/>
                <w:sz w:val="18"/>
                <w:szCs w:val="18"/>
              </w:rPr>
              <w:t>.</w:t>
            </w:r>
          </w:p>
          <w:p w:rsidR="00C0632A" w:rsidP="00CB1D31" w:rsidRDefault="00C0632A"/>
        </w:tc>
      </w:tr>
      <w:tr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 xml:space="preserve">Module Learning Outcomes  </w:t>
            </w:r>
          </w:p>
          <w:p w:rsidRPr="00FC5475" w:rsidR="00C0632A" w:rsidP="00CB1D31" w:rsidRDefault="00C0632A">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5">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C0632A" w:rsidP="00CB1D31" w:rsidRDefault="00C0632A">
            <w:pPr>
              <w:rPr>
                <w:bCs/>
                <w:i/>
              </w:rPr>
            </w:pPr>
          </w:p>
        </w:tc>
      </w:tr>
      <w:tr w:rsidR="00C0632A" w:rsidTr="00CB1D31">
        <w:trPr>
          <w:trHeight w:val="184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p>
          <w:p w:rsidR="00C0632A" w:rsidP="00CB1D31" w:rsidRDefault="00C0632A">
            <w:pPr>
              <w:rPr>
                <w:bCs/>
                <w:i/>
              </w:rPr>
            </w:pPr>
            <w:r w:rsidRPr="00A72C41">
              <w:rPr>
                <w:bCs/>
                <w:i/>
              </w:rPr>
              <w:t>On successful completion of this module, students will be able to:</w:t>
            </w:r>
          </w:p>
          <w:p w:rsidR="00C0632A" w:rsidP="00CB1D31" w:rsidRDefault="00C0632A">
            <w:pPr>
              <w:rPr>
                <w:bCs/>
                <w:i/>
              </w:rPr>
            </w:pPr>
          </w:p>
          <w:tbl>
            <w:tblPr>
              <w:tblStyle w:val="TableGrid"/>
              <w:tblW w:w="0" w:type="auto"/>
              <w:tblLook w:val="04A0" w:firstRow="1" w:lastRow="0" w:firstColumn="1" w:lastColumn="0" w:noHBand="0" w:noVBand="1"/>
            </w:tblPr>
            <w:tblGrid>
              <w:gridCol w:w="966"/>
              <w:gridCol w:w="7516"/>
            </w:tblGrid>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C0632A" w:rsidP="00CB1D31" w:rsidRDefault="00C0632A">
                  <w:pPr>
                    <w:pStyle w:val="ListParagraph"/>
                    <w:ind w:left="0"/>
                    <w:rPr>
                      <w:b/>
                      <w:bCs/>
                    </w:rPr>
                  </w:pPr>
                  <w:r>
                    <w:rPr>
                      <w:b/>
                      <w:bCs/>
                    </w:rPr>
                    <w:t>Module learning o</w:t>
                  </w:r>
                  <w:r w:rsidRPr="00BF2670">
                    <w:rPr>
                      <w:b/>
                      <w:bCs/>
                    </w:rPr>
                    <w:t>utcome description</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734549">
                  <w:pPr>
                    <w:pStyle w:val="ListParagraph"/>
                    <w:ind w:left="0"/>
                  </w:pPr>
                  <w:r>
                    <w:rPr>
                      <w:rFonts w:cs="Arial"/>
                      <w:sz w:val="18"/>
                      <w:szCs w:val="18"/>
                    </w:rPr>
                    <w:t>Select inquiry methods and plan their use in a way that is appropriate to their work context.</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734549">
                  <w:r>
                    <w:rPr>
                      <w:rFonts w:cs="Arial"/>
                      <w:sz w:val="18"/>
                      <w:szCs w:val="18"/>
                    </w:rPr>
                    <w:t>Demonstrate an understanding of underlying ethical considerations relevant to undertaking a project in their immediate work context.</w:t>
                  </w:r>
                </w:p>
              </w:tc>
            </w:tr>
            <w:tr w:rsidR="00C0632A" w:rsidTr="00CB1D31">
              <w:tc>
                <w:tcPr>
                  <w:tcW w:w="966" w:type="dxa"/>
                  <w:tcBorders>
                    <w:top w:val="single" w:color="auto" w:sz="4" w:space="0"/>
                    <w:left w:val="single" w:color="auto" w:sz="4" w:space="0"/>
                    <w:bottom w:val="single" w:color="auto" w:sz="4" w:space="0"/>
                    <w:right w:val="single" w:color="auto" w:sz="4" w:space="0"/>
                  </w:tcBorders>
                  <w:hideMark/>
                </w:tcPr>
                <w:p w:rsidR="00C0632A" w:rsidP="00CB1D31" w:rsidRDefault="00C0632A">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734549">
                  <w:pPr>
                    <w:pStyle w:val="ListParagraph"/>
                    <w:ind w:left="0"/>
                  </w:pPr>
                  <w:r w:rsidRPr="00D63B62">
                    <w:rPr>
                      <w:rFonts w:cs="Arial"/>
                      <w:sz w:val="18"/>
                      <w:szCs w:val="18"/>
                    </w:rPr>
                    <w:t>Demonstrate the ability to</w:t>
                  </w:r>
                  <w:r>
                    <w:rPr>
                      <w:rFonts w:cs="Arial"/>
                      <w:sz w:val="18"/>
                      <w:szCs w:val="18"/>
                    </w:rPr>
                    <w:t xml:space="preserve"> write a project plan which is appropriate for an academic and work audience.</w:t>
                  </w:r>
                </w:p>
              </w:tc>
            </w:tr>
            <w:tr w:rsidR="00C0632A" w:rsidTr="00734549">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C0632A" w:rsidP="00CB1D31" w:rsidRDefault="00C0632A">
                  <w:pPr>
                    <w:pStyle w:val="ListParagraph"/>
                    <w:ind w:left="0"/>
                  </w:pPr>
                </w:p>
              </w:tc>
            </w:tr>
            <w:tr w:rsidR="00C0632A" w:rsidTr="00CB1D31">
              <w:tc>
                <w:tcPr>
                  <w:tcW w:w="966" w:type="dxa"/>
                  <w:tcBorders>
                    <w:top w:val="single" w:color="auto" w:sz="4" w:space="0"/>
                    <w:left w:val="single" w:color="auto" w:sz="4" w:space="0"/>
                    <w:bottom w:val="single" w:color="auto" w:sz="4" w:space="0"/>
                    <w:right w:val="single" w:color="auto" w:sz="4" w:space="0"/>
                  </w:tcBorders>
                </w:tcPr>
                <w:p w:rsidR="00C0632A" w:rsidP="00CB1D31" w:rsidRDefault="00C0632A">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C0632A" w:rsidP="00CB1D31" w:rsidRDefault="00C0632A">
                  <w:pPr>
                    <w:pStyle w:val="ListParagraph"/>
                    <w:ind w:left="0"/>
                    <w:rPr>
                      <w:rFonts w:cs="Arial"/>
                      <w:sz w:val="18"/>
                      <w:szCs w:val="18"/>
                    </w:rPr>
                  </w:pPr>
                </w:p>
              </w:tc>
            </w:tr>
          </w:tbl>
          <w:p w:rsidR="00C0632A" w:rsidP="00CB1D31" w:rsidRDefault="00C0632A"/>
          <w:p w:rsidR="00C0632A" w:rsidP="00CB1D31" w:rsidRDefault="00C0632A">
            <w:pPr>
              <w:tabs>
                <w:tab w:val="left" w:pos="7017"/>
              </w:tabs>
            </w:pPr>
            <w:r>
              <w:tab/>
            </w:r>
          </w:p>
        </w:tc>
      </w:tr>
      <w:tr w:rsidR="00C0632A" w:rsidTr="00CB1D31">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247656">
              <w:rPr>
                <w:b/>
                <w:bCs/>
              </w:rPr>
              <w:t>Module Indicative Content</w:t>
            </w:r>
          </w:p>
          <w:p w:rsidRPr="00FC5475" w:rsidR="00C0632A" w:rsidP="00CB1D31" w:rsidRDefault="00C0632A">
            <w:pPr>
              <w:rPr>
                <w:bCs/>
                <w:i/>
              </w:rPr>
            </w:pPr>
            <w:r>
              <w:rPr>
                <w:bCs/>
                <w:i/>
              </w:rPr>
              <w:t>Please provide up to 200 words which outline the key themes and topics to be included in this module.</w:t>
            </w:r>
          </w:p>
        </w:tc>
      </w:tr>
      <w:tr w:rsidR="00C0632A" w:rsidTr="00CB1D31">
        <w:trPr>
          <w:trHeight w:val="567"/>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734549" w:rsidP="00734549" w:rsidRDefault="00734549">
            <w:pPr>
              <w:rPr>
                <w:rFonts w:cs="Arial"/>
                <w:sz w:val="18"/>
                <w:szCs w:val="18"/>
              </w:rPr>
            </w:pPr>
            <w:r>
              <w:rPr>
                <w:rFonts w:cs="Arial"/>
                <w:sz w:val="18"/>
                <w:szCs w:val="18"/>
              </w:rPr>
              <w:t>The module covers an introduction to:</w:t>
            </w:r>
          </w:p>
          <w:p w:rsidRPr="00734549" w:rsidR="00734549" w:rsidP="00734549" w:rsidRDefault="00734549">
            <w:pPr>
              <w:pStyle w:val="ListParagraph"/>
              <w:numPr>
                <w:ilvl w:val="0"/>
                <w:numId w:val="7"/>
              </w:numPr>
              <w:rPr>
                <w:rFonts w:cs="Arial"/>
                <w:sz w:val="18"/>
                <w:szCs w:val="18"/>
              </w:rPr>
            </w:pPr>
            <w:r w:rsidRPr="00734549">
              <w:rPr>
                <w:rFonts w:cs="Arial"/>
                <w:sz w:val="18"/>
                <w:szCs w:val="18"/>
              </w:rPr>
              <w:t>The Work based project design</w:t>
            </w:r>
          </w:p>
          <w:p w:rsidRPr="00734549" w:rsidR="00734549" w:rsidP="00734549" w:rsidRDefault="00734549">
            <w:pPr>
              <w:pStyle w:val="ListParagraph"/>
              <w:numPr>
                <w:ilvl w:val="0"/>
                <w:numId w:val="7"/>
              </w:numPr>
              <w:rPr>
                <w:rFonts w:cs="Arial"/>
                <w:sz w:val="18"/>
                <w:szCs w:val="18"/>
              </w:rPr>
            </w:pPr>
            <w:r w:rsidRPr="00734549">
              <w:rPr>
                <w:rFonts w:cs="Arial"/>
                <w:sz w:val="18"/>
                <w:szCs w:val="18"/>
              </w:rPr>
              <w:t>Qualitative and quantitative methods</w:t>
            </w:r>
          </w:p>
          <w:p w:rsidRPr="00734549" w:rsidR="00734549" w:rsidP="00734549" w:rsidRDefault="00734549">
            <w:pPr>
              <w:pStyle w:val="ListParagraph"/>
              <w:numPr>
                <w:ilvl w:val="0"/>
                <w:numId w:val="7"/>
              </w:numPr>
              <w:rPr>
                <w:rFonts w:cs="Arial"/>
                <w:sz w:val="18"/>
                <w:szCs w:val="18"/>
              </w:rPr>
            </w:pPr>
            <w:r w:rsidRPr="00734549">
              <w:rPr>
                <w:rFonts w:cs="Arial"/>
                <w:sz w:val="18"/>
                <w:szCs w:val="18"/>
              </w:rPr>
              <w:t>Techniques of  data collection</w:t>
            </w:r>
          </w:p>
          <w:p w:rsidR="00734549" w:rsidP="00734549" w:rsidRDefault="00734549">
            <w:pPr>
              <w:rPr>
                <w:rFonts w:cs="Arial"/>
                <w:sz w:val="18"/>
                <w:szCs w:val="18"/>
              </w:rPr>
            </w:pPr>
          </w:p>
          <w:p w:rsidR="00C0632A" w:rsidP="00734549" w:rsidRDefault="00C0632A">
            <w:pPr>
              <w:pStyle w:val="ListParagraph"/>
            </w:pPr>
          </w:p>
        </w:tc>
      </w:tr>
      <w:tr w:rsidR="00C0632A" w:rsidTr="00CB1D31">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C0632A" w:rsidP="00CB1D31" w:rsidRDefault="00C0632A">
            <w:pPr>
              <w:rPr>
                <w:b/>
                <w:bCs/>
              </w:rPr>
            </w:pPr>
            <w:r w:rsidRPr="00247656">
              <w:rPr>
                <w:b/>
                <w:bCs/>
              </w:rPr>
              <w:t>Module Lea</w:t>
            </w:r>
            <w:r>
              <w:rPr>
                <w:b/>
                <w:bCs/>
              </w:rPr>
              <w:t>rning and Teaching Methods and Rationale for S</w:t>
            </w:r>
            <w:r w:rsidRPr="00247656">
              <w:rPr>
                <w:b/>
                <w:bCs/>
              </w:rPr>
              <w:t xml:space="preserve">election  </w:t>
            </w:r>
          </w:p>
          <w:p w:rsidRPr="00FC5475" w:rsidR="00C0632A" w:rsidP="00CB1D31" w:rsidRDefault="00C0632A">
            <w:pPr>
              <w:rPr>
                <w:bCs/>
                <w:i/>
              </w:rPr>
            </w:pPr>
            <w:r>
              <w:rPr>
                <w:bCs/>
                <w:i/>
                <w:iCs/>
              </w:rPr>
              <w:t>Please provide up to 200 words which outline the teaching and learning methods and your rationale for their selection.</w:t>
            </w:r>
          </w:p>
        </w:tc>
      </w:tr>
      <w:tr w:rsidR="00C0632A" w:rsidTr="00CB1D31">
        <w:trPr>
          <w:trHeight w:val="915"/>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pStyle w:val="BodyText1"/>
              <w:spacing w:before="40"/>
              <w:jc w:val="both"/>
              <w:rPr>
                <w:sz w:val="20"/>
              </w:rPr>
            </w:pPr>
            <w:r w:rsidRPr="00946D3C">
              <w:rPr>
                <w:rFonts w:cs="Arial"/>
                <w:color w:val="000000"/>
              </w:rPr>
              <w:t>This flexible module is based on adult learning principles</w:t>
            </w:r>
            <w:r>
              <w:rPr>
                <w:rFonts w:cs="Arial"/>
                <w:color w:val="000000"/>
              </w:rPr>
              <w:t xml:space="preserve">. </w:t>
            </w:r>
            <w:r w:rsidRPr="009C51AE">
              <w:t xml:space="preserve">Students will </w:t>
            </w:r>
            <w:r>
              <w:t xml:space="preserve">work with a key work stakeholder to </w:t>
            </w:r>
            <w:r w:rsidRPr="009C51AE">
              <w:t xml:space="preserve">identify a focus for </w:t>
            </w:r>
            <w:r>
              <w:t xml:space="preserve">their work-based </w:t>
            </w:r>
            <w:r w:rsidR="00734549">
              <w:t>p</w:t>
            </w:r>
            <w:r>
              <w:t>roject.</w:t>
            </w:r>
            <w:r w:rsidRPr="009C51AE">
              <w:t xml:space="preserve"> Students are expected to </w:t>
            </w:r>
            <w:r w:rsidR="00734549">
              <w:t xml:space="preserve">develop awareness of </w:t>
            </w:r>
            <w:r w:rsidRPr="009C51AE">
              <w:t>the nature of their work based situation, its constraints, the goals to</w:t>
            </w:r>
            <w:r w:rsidRPr="009C51AE">
              <w:rPr>
                <w:b/>
              </w:rPr>
              <w:t xml:space="preserve"> </w:t>
            </w:r>
            <w:r w:rsidRPr="009C51AE">
              <w:t>be addressed</w:t>
            </w:r>
            <w:r>
              <w:t>.</w:t>
            </w:r>
            <w:r w:rsidRPr="009C51AE">
              <w:t xml:space="preserve"> </w:t>
            </w:r>
            <w:r w:rsidRPr="009C51AE">
              <w:lastRenderedPageBreak/>
              <w:t xml:space="preserve">Students are </w:t>
            </w:r>
            <w:r w:rsidR="00734549">
              <w:t xml:space="preserve">facilitated to become </w:t>
            </w:r>
            <w:r w:rsidRPr="009C51AE">
              <w:t>self managed learners, (students work through a comprehensive pack of materials), with structured tutorial support.</w:t>
            </w:r>
            <w:r>
              <w:rPr>
                <w:sz w:val="20"/>
              </w:rPr>
              <w:t xml:space="preserve"> </w:t>
            </w:r>
          </w:p>
          <w:p w:rsidR="00C0632A" w:rsidP="00CB1D31" w:rsidRDefault="00C0632A">
            <w:pPr>
              <w:pStyle w:val="BodyText1"/>
              <w:spacing w:before="40"/>
              <w:jc w:val="both"/>
            </w:pPr>
          </w:p>
        </w:tc>
      </w:tr>
      <w:tr w:rsidR="00C0632A" w:rsidTr="00CB1D31">
        <w:trPr>
          <w:trHeight w:val="351"/>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lastRenderedPageBreak/>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iCs/>
              </w:rPr>
            </w:pPr>
            <w:r>
              <w:rPr>
                <w:b/>
                <w:bCs/>
                <w:iCs/>
              </w:rPr>
              <w:t>Breakdown of Teaching and Learning Hours</w:t>
            </w:r>
          </w:p>
          <w:p w:rsidR="00C0632A" w:rsidP="00CB1D31" w:rsidRDefault="00C0632A">
            <w:pPr>
              <w:rPr>
                <w:bCs/>
                <w:i/>
              </w:rPr>
            </w:pPr>
            <w:r>
              <w:rPr>
                <w:bCs/>
                <w:i/>
              </w:rPr>
              <w:t xml:space="preserve">Please refer to </w:t>
            </w:r>
            <w:hyperlink w:history="1" r:id="rId16">
              <w:r w:rsidRPr="001B2657">
                <w:rPr>
                  <w:rStyle w:val="Hyperlink"/>
                  <w:bCs/>
                  <w:i/>
                </w:rPr>
                <w:t>QAA Explaining Contact Hours guidance</w:t>
              </w:r>
            </w:hyperlink>
            <w:r>
              <w:rPr>
                <w:bCs/>
                <w:i/>
              </w:rPr>
              <w:t xml:space="preserve"> for further information.</w:t>
            </w:r>
          </w:p>
          <w:p w:rsidRPr="001D6DAE" w:rsidR="00C0632A" w:rsidP="00CB1D31" w:rsidRDefault="00C0632A">
            <w:pPr>
              <w:rPr>
                <w:b/>
                <w:bCs/>
                <w:iCs/>
              </w:rPr>
            </w:pPr>
          </w:p>
        </w:tc>
      </w:tr>
      <w:tr w:rsidR="00C0632A" w:rsidTr="00CB1D31">
        <w:trPr>
          <w:trHeight w:val="1814"/>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4706"/>
              <w:gridCol w:w="992"/>
            </w:tblGrid>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C0632A" w:rsidP="00CB1D31" w:rsidRDefault="00C0632A">
                  <w:pPr>
                    <w:jc w:val="center"/>
                    <w:rPr>
                      <w:b/>
                      <w:bCs/>
                    </w:rPr>
                  </w:pPr>
                  <w:r>
                    <w:rPr>
                      <w:b/>
                      <w:bCs/>
                    </w:rPr>
                    <w:t>%</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90</w:t>
                  </w: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p>
              </w:tc>
            </w:tr>
            <w:tr w:rsidR="00C0632A" w:rsidTr="00CB1D31">
              <w:tc>
                <w:tcPr>
                  <w:tcW w:w="470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C0632A" w:rsidP="00CB1D31" w:rsidRDefault="00C0632A">
                  <w:pPr>
                    <w:rPr>
                      <w:u w:val="single"/>
                    </w:rPr>
                  </w:pPr>
                  <w:r>
                    <w:rPr>
                      <w:u w:val="single"/>
                    </w:rPr>
                    <w:t xml:space="preserve">  10</w:t>
                  </w:r>
                </w:p>
              </w:tc>
            </w:tr>
            <w:tr w:rsidR="00C0632A" w:rsidTr="00CB1D31">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C0632A" w:rsidP="00CB1D31" w:rsidRDefault="00C0632A">
                  <w:r>
                    <w:t>100</w:t>
                  </w:r>
                </w:p>
              </w:tc>
            </w:tr>
          </w:tbl>
          <w:p w:rsidR="00C0632A" w:rsidP="00CB1D31" w:rsidRDefault="00C0632A"/>
          <w:p w:rsidR="00C0632A" w:rsidP="00CB1D31" w:rsidRDefault="00C0632A"/>
        </w:tc>
      </w:tr>
      <w:tr w:rsidR="00C0632A" w:rsidTr="00CB1D31">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C0632A" w:rsidP="00CB1D31" w:rsidRDefault="00C0632A">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C0632A" w:rsidP="00CB1D31" w:rsidRDefault="00C0632A">
            <w:pPr>
              <w:rPr>
                <w:b/>
              </w:rPr>
            </w:pPr>
            <w:r>
              <w:rPr>
                <w:b/>
              </w:rPr>
              <w:t>Ethical Issues, Risk and I</w:t>
            </w:r>
            <w:r w:rsidRPr="0050320B">
              <w:rPr>
                <w:b/>
              </w:rPr>
              <w:t xml:space="preserve">nclusivity </w:t>
            </w:r>
          </w:p>
          <w:p w:rsidRPr="0050320B" w:rsidR="00C0632A" w:rsidP="00CB1D31" w:rsidRDefault="00C0632A">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C0632A" w:rsidTr="00CB1D31">
        <w:trPr>
          <w:trHeight w:val="1360"/>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C0632A" w:rsidP="00CB1D31" w:rsidRDefault="00C0632A">
            <w:pPr>
              <w:rPr>
                <w:b/>
                <w:bCs/>
                <w:sz w:val="28"/>
                <w:szCs w:val="28"/>
                <w:shd w:val="clear" w:color="auto" w:fill="BDD6EE" w:themeFill="accent1" w:themeFillTint="66"/>
              </w:rPr>
            </w:pPr>
          </w:p>
        </w:tc>
      </w:tr>
      <w:tr w:rsidR="00C0632A" w:rsidTr="00CB1D31">
        <w:trPr>
          <w:trHeight w:val="440"/>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Rationale</w:t>
            </w:r>
            <w:r>
              <w:rPr>
                <w:b/>
                <w:bCs/>
                <w:iCs/>
              </w:rPr>
              <w:t xml:space="preserve"> for Assessment Methods C</w:t>
            </w:r>
            <w:r w:rsidRPr="005B719D">
              <w:rPr>
                <w:b/>
                <w:bCs/>
                <w:iCs/>
              </w:rPr>
              <w:t>hosen</w:t>
            </w:r>
          </w:p>
          <w:p w:rsidRPr="009E0F49" w:rsidR="00C0632A" w:rsidP="00CB1D31" w:rsidRDefault="00C0632A">
            <w:pPr>
              <w:rPr>
                <w:b/>
                <w:bCs/>
                <w:iCs/>
              </w:rPr>
            </w:pPr>
            <w:r>
              <w:rPr>
                <w:bCs/>
                <w:i/>
                <w:iCs/>
              </w:rPr>
              <w:t>Maximum 200 words.</w:t>
            </w:r>
          </w:p>
        </w:tc>
      </w:tr>
      <w:tr w:rsidR="00C0632A" w:rsidTr="00CB1D31">
        <w:trPr>
          <w:trHeight w:val="692"/>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rPr>
                <w:bCs/>
                <w:iCs/>
              </w:rPr>
              <w:t xml:space="preserve">A </w:t>
            </w:r>
            <w:r w:rsidR="00734549">
              <w:rPr>
                <w:bCs/>
                <w:iCs/>
              </w:rPr>
              <w:t>project</w:t>
            </w:r>
            <w:r>
              <w:rPr>
                <w:bCs/>
                <w:iCs/>
              </w:rPr>
              <w:t xml:space="preserve"> proposal of 3500 to 4000 words. </w:t>
            </w:r>
          </w:p>
        </w:tc>
      </w:tr>
      <w:tr w:rsidR="00C0632A" w:rsidTr="00CB1D31">
        <w:trPr>
          <w:trHeight w:val="428"/>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Formative Assessments for this</w:t>
            </w:r>
            <w:r>
              <w:rPr>
                <w:b/>
                <w:bCs/>
                <w:iCs/>
              </w:rPr>
              <w:t xml:space="preserve"> M</w:t>
            </w:r>
            <w:r w:rsidRPr="005B719D">
              <w:rPr>
                <w:b/>
                <w:bCs/>
                <w:iCs/>
              </w:rPr>
              <w:t>odule</w:t>
            </w:r>
          </w:p>
        </w:tc>
      </w:tr>
      <w:tr w:rsidR="00C0632A" w:rsidTr="00CB1D31">
        <w:trPr>
          <w:trHeight w:val="125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p w:rsidRPr="005B719D" w:rsidR="00C0632A" w:rsidP="00CB1D31" w:rsidRDefault="00C0632A">
            <w:pPr>
              <w:rPr>
                <w:i/>
                <w:iCs/>
                <w:u w:val="single"/>
              </w:rPr>
            </w:pPr>
          </w:p>
          <w:tbl>
            <w:tblPr>
              <w:tblStyle w:val="TableGrid"/>
              <w:tblW w:w="0" w:type="auto"/>
              <w:tblLook w:val="04A0" w:firstRow="1" w:lastRow="0" w:firstColumn="1" w:lastColumn="0" w:noHBand="0" w:noVBand="1"/>
            </w:tblPr>
            <w:tblGrid>
              <w:gridCol w:w="733"/>
              <w:gridCol w:w="8057"/>
            </w:tblGrid>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sidRPr="005B719D">
                    <w:rPr>
                      <w:b/>
                      <w:bCs/>
                    </w:rPr>
                    <w:t xml:space="preserve">Assessment type and title (where relevant) </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r>
                    <w:rPr>
                      <w:lang w:val="it-IT"/>
                    </w:rPr>
                    <w:t xml:space="preserve">Formative assessment will be given on a draft </w:t>
                  </w:r>
                  <w:r w:rsidR="00734549">
                    <w:rPr>
                      <w:lang w:val="it-IT"/>
                    </w:rPr>
                    <w:t>project</w:t>
                  </w:r>
                  <w:r>
                    <w:rPr>
                      <w:lang w:val="it-IT"/>
                    </w:rPr>
                    <w:t xml:space="preserve"> proposal.</w:t>
                  </w: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hideMark/>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r w:rsidRPr="00257D41" w:rsidR="00C0632A" w:rsidTr="00CB1D31">
              <w:tc>
                <w:tcPr>
                  <w:tcW w:w="733"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C0632A" w:rsidP="00CB1D31" w:rsidRDefault="00C0632A">
                  <w:pPr>
                    <w:rPr>
                      <w:lang w:val="it-IT"/>
                    </w:rPr>
                  </w:pPr>
                </w:p>
              </w:tc>
            </w:tr>
          </w:tbl>
          <w:p w:rsidR="00C0632A" w:rsidP="00CB1D31" w:rsidRDefault="00C0632A"/>
          <w:p w:rsidR="00C0632A" w:rsidP="00CB1D31" w:rsidRDefault="00C0632A"/>
        </w:tc>
      </w:tr>
      <w:tr w:rsidR="00C0632A" w:rsidTr="00CB1D31">
        <w:trPr>
          <w:trHeight w:val="422"/>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Summative</w:t>
            </w:r>
            <w:r>
              <w:rPr>
                <w:b/>
                <w:bCs/>
                <w:iCs/>
              </w:rPr>
              <w:t xml:space="preserve"> Assessment for this M</w:t>
            </w:r>
            <w:r w:rsidRPr="005B719D">
              <w:rPr>
                <w:b/>
                <w:bCs/>
                <w:iCs/>
              </w:rPr>
              <w:t>odule</w:t>
            </w:r>
          </w:p>
        </w:tc>
      </w:tr>
      <w:tr w:rsidR="00C0632A" w:rsidTr="00CB1D31">
        <w:trPr>
          <w:trHeight w:val="1833"/>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733"/>
              <w:gridCol w:w="5528"/>
              <w:gridCol w:w="709"/>
              <w:gridCol w:w="2366"/>
            </w:tblGrid>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Module LOs addressed</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r>
                    <w:t>Work-Based  project proposal</w:t>
                  </w:r>
                </w:p>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r>
                    <w:t>1,2</w:t>
                  </w:r>
                  <w:r w:rsidR="00734549">
                    <w:t xml:space="preserve"> and</w:t>
                  </w:r>
                  <w:r>
                    <w:t xml:space="preserve">3 </w:t>
                  </w:r>
                </w:p>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hideMark/>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r w:rsidR="00C0632A" w:rsidTr="00CB1D31">
              <w:tc>
                <w:tcPr>
                  <w:tcW w:w="733" w:type="dxa"/>
                  <w:tcBorders>
                    <w:top w:val="single" w:color="auto" w:sz="4" w:space="0"/>
                    <w:left w:val="single" w:color="auto" w:sz="4" w:space="0"/>
                    <w:bottom w:val="single" w:color="auto" w:sz="4" w:space="0"/>
                    <w:right w:val="single" w:color="auto" w:sz="4" w:space="0"/>
                  </w:tcBorders>
                </w:tcPr>
                <w:p w:rsidR="00C0632A" w:rsidP="00CB1D31" w:rsidRDefault="00C0632A">
                  <w:pPr>
                    <w:rPr>
                      <w:b/>
                      <w:bCs/>
                    </w:rPr>
                  </w:pPr>
                </w:p>
              </w:tc>
              <w:tc>
                <w:tcPr>
                  <w:tcW w:w="552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366" w:type="dxa"/>
                  <w:tcBorders>
                    <w:top w:val="single" w:color="auto" w:sz="4" w:space="0"/>
                    <w:left w:val="single" w:color="auto" w:sz="4" w:space="0"/>
                    <w:bottom w:val="single" w:color="auto" w:sz="4" w:space="0"/>
                    <w:right w:val="single" w:color="auto" w:sz="4" w:space="0"/>
                  </w:tcBorders>
                </w:tcPr>
                <w:p w:rsidR="00C0632A" w:rsidP="00CB1D31" w:rsidRDefault="00C0632A"/>
              </w:tc>
            </w:tr>
          </w:tbl>
          <w:p w:rsidR="00C0632A" w:rsidP="00CB1D31" w:rsidRDefault="00C0632A"/>
          <w:p w:rsidR="00C0632A" w:rsidP="00CB1D31" w:rsidRDefault="00C0632A"/>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C0632A" w:rsidP="00CB1D31" w:rsidRDefault="00C0632A">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Module Re-a</w:t>
            </w:r>
            <w:r w:rsidRPr="0071373C">
              <w:rPr>
                <w:b/>
                <w:bCs/>
              </w:rPr>
              <w:t xml:space="preserve">ssessment Method </w:t>
            </w:r>
          </w:p>
          <w:p w:rsidRPr="00BF2670" w:rsidR="00C0632A" w:rsidP="00CB1D31" w:rsidRDefault="00C0632A">
            <w:pPr>
              <w:rPr>
                <w:b/>
                <w:bCs/>
              </w:rPr>
            </w:pPr>
            <w:r>
              <w:rPr>
                <w:bCs/>
                <w:i/>
              </w:rPr>
              <w:t>(i</w:t>
            </w:r>
            <w:r w:rsidRPr="001D6DAE">
              <w:rPr>
                <w:bCs/>
                <w:i/>
              </w:rPr>
              <w:t>f different)</w:t>
            </w:r>
          </w:p>
        </w:tc>
      </w:tr>
      <w:tr w:rsidRPr="00CE4F96" w:rsidR="00C0632A" w:rsidTr="00CB1D31">
        <w:trPr>
          <w:trHeight w:val="416"/>
        </w:trPr>
        <w:tc>
          <w:tcPr>
            <w:tcW w:w="440" w:type="dxa"/>
            <w:tcBorders>
              <w:top w:val="single" w:color="auto" w:sz="4" w:space="0"/>
              <w:left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pPr>
              <w:rPr>
                <w:b/>
                <w:bCs/>
              </w:rPr>
            </w:pPr>
            <w:r>
              <w:rPr>
                <w:b/>
                <w:bCs/>
              </w:rPr>
              <w:t>-</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sidRPr="001D6DAE">
              <w:rPr>
                <w:b/>
                <w:bCs/>
              </w:rPr>
              <w:t>Exp</w:t>
            </w:r>
            <w:r>
              <w:rPr>
                <w:b/>
                <w:bCs/>
              </w:rPr>
              <w:t>lanation for the Re-assessment Methods C</w:t>
            </w:r>
            <w:r w:rsidRPr="001D6DAE">
              <w:rPr>
                <w:b/>
                <w:bCs/>
              </w:rPr>
              <w:t>hosen</w:t>
            </w:r>
          </w:p>
          <w:p w:rsidRPr="00953B06" w:rsidR="00C0632A" w:rsidP="00CB1D31" w:rsidRDefault="00C0632A">
            <w:pPr>
              <w:rPr>
                <w:bCs/>
                <w:i/>
              </w:rPr>
            </w:pPr>
            <w:r>
              <w:rPr>
                <w:bCs/>
                <w:i/>
              </w:rPr>
              <w:t>Maximum 200 words.</w:t>
            </w:r>
          </w:p>
        </w:tc>
      </w:tr>
      <w:tr w:rsidRPr="00CE4F96" w:rsidR="00C0632A" w:rsidTr="00CB1D31">
        <w:trPr>
          <w:trHeight w:val="597"/>
        </w:trPr>
        <w:tc>
          <w:tcPr>
            <w:tcW w:w="440" w:type="dxa"/>
            <w:tcBorders>
              <w:left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r>
              <w:t xml:space="preserve">If the student is unsuccessful at first attempt they will be allowed one more attempt at the assessment.  The student will receive feedback on the first assessment. </w:t>
            </w:r>
          </w:p>
        </w:tc>
      </w:tr>
      <w:tr w:rsidRPr="00CE4F96" w:rsidR="00C0632A" w:rsidTr="00CB1D31">
        <w:trPr>
          <w:trHeight w:val="597"/>
        </w:trPr>
        <w:tc>
          <w:tcPr>
            <w:tcW w:w="440" w:type="dxa"/>
            <w:tcBorders>
              <w:left w:val="single" w:color="auto" w:sz="4" w:space="0"/>
              <w:right w:val="single" w:color="auto" w:sz="4" w:space="0"/>
            </w:tcBorders>
            <w:shd w:val="clear" w:color="auto" w:fill="DEEAF6" w:themeFill="accent1" w:themeFillTint="33"/>
          </w:tcPr>
          <w:p w:rsidR="00C0632A" w:rsidP="00CB1D31" w:rsidRDefault="00C0632A">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C0632A" w:rsidP="00CB1D31" w:rsidRDefault="00C0632A">
            <w:pPr>
              <w:rPr>
                <w:b/>
                <w:bCs/>
                <w:iCs/>
              </w:rPr>
            </w:pPr>
            <w:r w:rsidRPr="005B719D">
              <w:rPr>
                <w:b/>
                <w:bCs/>
                <w:iCs/>
              </w:rPr>
              <w:t>Su</w:t>
            </w:r>
            <w:r>
              <w:rPr>
                <w:b/>
                <w:bCs/>
                <w:iCs/>
              </w:rPr>
              <w:t>mmative Re-assessment for this M</w:t>
            </w:r>
            <w:r w:rsidRPr="005B719D">
              <w:rPr>
                <w:b/>
                <w:bCs/>
                <w:iCs/>
              </w:rPr>
              <w:t>odule</w:t>
            </w:r>
          </w:p>
          <w:p w:rsidRPr="0071373C" w:rsidR="00C0632A" w:rsidP="00CB1D31" w:rsidRDefault="00C0632A">
            <w:pPr>
              <w:rPr>
                <w:b/>
                <w:bCs/>
              </w:rPr>
            </w:pPr>
          </w:p>
        </w:tc>
      </w:tr>
      <w:tr w:rsidRPr="00CE4F96" w:rsidR="00C0632A" w:rsidTr="00CB1D31">
        <w:trPr>
          <w:trHeight w:val="1582"/>
        </w:trPr>
        <w:tc>
          <w:tcPr>
            <w:tcW w:w="440" w:type="dxa"/>
            <w:tcBorders>
              <w:left w:val="single" w:color="auto" w:sz="4" w:space="0"/>
              <w:bottom w:val="single" w:color="auto" w:sz="4" w:space="0"/>
              <w:right w:val="single" w:color="auto" w:sz="4" w:space="0"/>
            </w:tcBorders>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tcPr>
          <w:p w:rsidR="00C0632A" w:rsidP="00CB1D31" w:rsidRDefault="00C0632A"/>
          <w:tbl>
            <w:tblPr>
              <w:tblStyle w:val="TableGrid"/>
              <w:tblW w:w="0" w:type="auto"/>
              <w:tblLook w:val="04A0" w:firstRow="1" w:lastRow="0" w:firstColumn="1" w:lastColumn="0" w:noHBand="0" w:noVBand="1"/>
            </w:tblPr>
            <w:tblGrid>
              <w:gridCol w:w="829"/>
              <w:gridCol w:w="5389"/>
              <w:gridCol w:w="708"/>
              <w:gridCol w:w="2410"/>
            </w:tblGrid>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C0632A" w:rsidP="00CB1D31" w:rsidRDefault="00C0632A">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Pr>
                      <w:b/>
                      <w:bCs/>
                      <w:lang w:val="fr-FR"/>
                    </w:rPr>
                    <w:t>Module LO</w:t>
                  </w:r>
                  <w:r w:rsidRPr="00CE4F96">
                    <w:rPr>
                      <w:b/>
                      <w:bCs/>
                      <w:lang w:val="fr-FR"/>
                    </w:rPr>
                    <w:t>s</w:t>
                  </w:r>
                  <w:r>
                    <w:rPr>
                      <w:b/>
                      <w:bCs/>
                      <w:lang w:val="fr-FR"/>
                    </w:rPr>
                    <w:t xml:space="preserve"> addressed</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r>
                    <w:t>Work-Based  project proposal</w:t>
                  </w:r>
                </w:p>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r>
                    <w:t>100</w:t>
                  </w:r>
                </w:p>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r>
                    <w:t>1,2</w:t>
                  </w:r>
                  <w:r w:rsidR="00734549">
                    <w:t xml:space="preserve"> and </w:t>
                  </w:r>
                  <w:r>
                    <w:t>3</w:t>
                  </w: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708" w:type="dxa"/>
                  <w:tcBorders>
                    <w:top w:val="single" w:color="auto" w:sz="4" w:space="0"/>
                    <w:left w:val="single" w:color="auto" w:sz="4" w:space="0"/>
                    <w:bottom w:val="single" w:color="auto" w:sz="4" w:space="0"/>
                    <w:right w:val="single" w:color="auto" w:sz="4" w:space="0"/>
                  </w:tcBorders>
                </w:tcPr>
                <w:p w:rsidR="00C0632A" w:rsidP="00CB1D31" w:rsidRDefault="00C0632A"/>
              </w:tc>
              <w:tc>
                <w:tcPr>
                  <w:tcW w:w="2410" w:type="dxa"/>
                  <w:tcBorders>
                    <w:top w:val="single" w:color="auto" w:sz="4" w:space="0"/>
                    <w:left w:val="single" w:color="auto" w:sz="4" w:space="0"/>
                    <w:bottom w:val="single" w:color="auto" w:sz="4" w:space="0"/>
                    <w:right w:val="single" w:color="auto" w:sz="4" w:space="0"/>
                  </w:tcBorders>
                </w:tcPr>
                <w:p w:rsidR="00C0632A" w:rsidP="00CB1D31" w:rsidRDefault="00C0632A"/>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hideMark/>
                </w:tcPr>
                <w:p w:rsidRPr="00CE4F96" w:rsidR="00C0632A" w:rsidP="00CB1D31" w:rsidRDefault="00C0632A">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r w:rsidRPr="00CE4F96" w:rsidR="00C0632A" w:rsidTr="00CB1D31">
              <w:tc>
                <w:tcPr>
                  <w:tcW w:w="82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C0632A" w:rsidP="00CB1D31" w:rsidRDefault="00C0632A">
                  <w:pPr>
                    <w:rPr>
                      <w:lang w:val="fr-FR"/>
                    </w:rPr>
                  </w:pPr>
                </w:p>
              </w:tc>
            </w:tr>
          </w:tbl>
          <w:p w:rsidR="00C0632A" w:rsidP="00CB1D31" w:rsidRDefault="00C0632A"/>
        </w:tc>
      </w:tr>
      <w:tr w:rsidR="00C0632A" w:rsidTr="00CB1D31">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C0632A" w:rsidP="00CB1D31" w:rsidRDefault="00C0632A">
            <w:pPr>
              <w:rPr>
                <w:b/>
                <w:bCs/>
                <w:sz w:val="28"/>
                <w:szCs w:val="28"/>
              </w:rPr>
            </w:pPr>
            <w:r>
              <w:rPr>
                <w:b/>
                <w:bCs/>
                <w:sz w:val="28"/>
                <w:szCs w:val="28"/>
              </w:rPr>
              <w:t xml:space="preserve">D   </w:t>
            </w:r>
            <w:r w:rsidRPr="00953B06">
              <w:rPr>
                <w:b/>
                <w:bCs/>
                <w:sz w:val="28"/>
                <w:szCs w:val="28"/>
              </w:rPr>
              <w:t>MODULE RESOURCES</w:t>
            </w:r>
          </w:p>
          <w:p w:rsidRPr="00953B06" w:rsidR="00C0632A" w:rsidP="00CB1D31" w:rsidRDefault="00C0632A">
            <w:pPr>
              <w:rPr>
                <w:b/>
                <w:bCs/>
                <w:sz w:val="28"/>
                <w:szCs w:val="28"/>
              </w:rPr>
            </w:pPr>
          </w:p>
        </w:tc>
      </w:tr>
      <w:tr w:rsidR="00C0632A" w:rsidTr="00CB1D31">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C0632A" w:rsidP="00CB1D31" w:rsidRDefault="00C0632A">
            <w:pPr>
              <w:rPr>
                <w:b/>
                <w:bCs/>
              </w:rPr>
            </w:pPr>
            <w:r w:rsidRPr="0071373C">
              <w:rPr>
                <w:b/>
                <w:bCs/>
              </w:rPr>
              <w:t xml:space="preserve">Indicative Reading List </w:t>
            </w:r>
          </w:p>
          <w:p w:rsidRPr="00953B06" w:rsidR="00C0632A" w:rsidP="00CB1D31" w:rsidRDefault="00C0632A">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C0632A" w:rsidTr="00CB1D31">
        <w:trPr>
          <w:trHeight w:val="429"/>
        </w:trPr>
        <w:tc>
          <w:tcPr>
            <w:tcW w:w="0" w:type="auto"/>
            <w:vMerge w:val="restart"/>
            <w:tcBorders>
              <w:top w:val="single" w:color="auto" w:sz="4" w:space="0"/>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B34FA2" w:rsidP="00B34FA2" w:rsidRDefault="00B34FA2">
            <w:pPr>
              <w:pStyle w:val="WBLBody"/>
              <w:spacing w:line="276" w:lineRule="auto"/>
              <w:rPr>
                <w:rFonts w:asciiTheme="minorHAnsi" w:hAnsiTheme="minorHAnsi"/>
              </w:rPr>
            </w:pPr>
            <w:r>
              <w:t>Bell J and Waters S (2014) Doing Your Research Project, 6</w:t>
            </w:r>
            <w:r w:rsidRPr="004B1530">
              <w:t>th</w:t>
            </w:r>
            <w:r>
              <w:t xml:space="preserve"> edition, Maidenhead: OUP.</w:t>
            </w:r>
          </w:p>
          <w:p w:rsidR="006012D5" w:rsidP="00CB1D31" w:rsidRDefault="006012D5">
            <w:pPr>
              <w:pStyle w:val="WBLBody"/>
              <w:spacing w:line="276" w:lineRule="auto"/>
              <w:rPr>
                <w:rFonts w:asciiTheme="minorHAnsi" w:hAnsiTheme="minorHAnsi"/>
              </w:rPr>
            </w:pPr>
          </w:p>
          <w:p w:rsidR="00734549" w:rsidP="00734549" w:rsidRDefault="00734549">
            <w:pPr>
              <w:pStyle w:val="WBLBody"/>
              <w:spacing w:line="276" w:lineRule="auto"/>
              <w:rPr>
                <w:rFonts w:asciiTheme="minorHAnsi" w:hAnsiTheme="minorHAnsi"/>
              </w:rPr>
            </w:pPr>
            <w:r>
              <w:rPr>
                <w:rFonts w:asciiTheme="minorHAnsi" w:hAnsiTheme="minorHAnsi"/>
              </w:rPr>
              <w:t>Workman B and Nottingham P (2015) Work based projects, in Helyer R (2015) The Work Based Learning Student Handbook, 2</w:t>
            </w:r>
            <w:r w:rsidRPr="00227521">
              <w:rPr>
                <w:rFonts w:asciiTheme="minorHAnsi" w:hAnsiTheme="minorHAnsi"/>
                <w:vertAlign w:val="superscript"/>
              </w:rPr>
              <w:t>nd</w:t>
            </w:r>
            <w:r>
              <w:rPr>
                <w:rFonts w:asciiTheme="minorHAnsi" w:hAnsiTheme="minorHAnsi"/>
              </w:rPr>
              <w:t xml:space="preserve"> edition, pp 253- 277, London: Palgrave.</w:t>
            </w:r>
          </w:p>
          <w:p w:rsidR="00734549" w:rsidP="00CB1D31" w:rsidRDefault="00734549">
            <w:pPr>
              <w:pStyle w:val="WBLBody"/>
              <w:spacing w:line="276" w:lineRule="auto"/>
              <w:rPr>
                <w:rFonts w:asciiTheme="minorHAnsi" w:hAnsiTheme="minorHAnsi"/>
              </w:rPr>
            </w:pPr>
          </w:p>
          <w:p w:rsidR="00C0632A" w:rsidP="00CB1D31" w:rsidRDefault="00C0632A">
            <w:pPr>
              <w:pStyle w:val="WBLBody"/>
              <w:spacing w:line="276" w:lineRule="auto"/>
              <w:rPr>
                <w:rFonts w:asciiTheme="minorHAnsi" w:hAnsiTheme="minorHAnsi"/>
              </w:rPr>
            </w:pPr>
          </w:p>
          <w:p w:rsidRPr="00ED3372" w:rsidR="00C0632A" w:rsidP="00CB1D31" w:rsidRDefault="00C0632A">
            <w:pPr>
              <w:pStyle w:val="WBLBody"/>
              <w:spacing w:line="276" w:lineRule="auto"/>
              <w:rPr>
                <w:rFonts w:asciiTheme="minorHAnsi" w:hAnsiTheme="minorHAnsi"/>
              </w:rPr>
            </w:pPr>
          </w:p>
          <w:p w:rsidR="00C0632A" w:rsidP="00CB1D31" w:rsidRDefault="00C0632A">
            <w:pPr>
              <w:pStyle w:val="WBLBody"/>
              <w:spacing w:line="276" w:lineRule="auto"/>
            </w:pPr>
          </w:p>
        </w:tc>
      </w:tr>
      <w:tr w:rsidR="00C0632A" w:rsidTr="00CB1D31">
        <w:trPr>
          <w:trHeight w:val="429"/>
        </w:trPr>
        <w:tc>
          <w:tcPr>
            <w:tcW w:w="0" w:type="auto"/>
            <w:vMerge/>
            <w:tcBorders>
              <w:left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B34FA2" w:rsidP="00B34FA2" w:rsidRDefault="00B34FA2">
            <w:pPr>
              <w:pStyle w:val="WBLBody"/>
              <w:spacing w:line="276" w:lineRule="auto"/>
              <w:rPr>
                <w:rFonts w:asciiTheme="minorHAnsi" w:hAnsiTheme="minorHAnsi"/>
              </w:rPr>
            </w:pPr>
          </w:p>
          <w:p w:rsidR="008948D1" w:rsidP="008948D1" w:rsidRDefault="00B34FA2">
            <w:pPr>
              <w:pStyle w:val="WBLBody"/>
              <w:spacing w:line="276" w:lineRule="auto"/>
              <w:rPr>
                <w:rFonts w:asciiTheme="minorHAnsi" w:hAnsiTheme="minorHAnsi"/>
              </w:rPr>
            </w:pPr>
            <w:r>
              <w:t>This will vary depending upon the focus of the project.</w:t>
            </w:r>
          </w:p>
          <w:p w:rsidR="00C0632A" w:rsidP="00B34FA2" w:rsidRDefault="00C0632A">
            <w:pPr>
              <w:pStyle w:val="WBLBody"/>
              <w:spacing w:line="276" w:lineRule="auto"/>
            </w:pPr>
          </w:p>
        </w:tc>
      </w:tr>
      <w:tr w:rsidR="00C0632A" w:rsidTr="00CB1D31">
        <w:trPr>
          <w:trHeight w:val="429"/>
        </w:trPr>
        <w:tc>
          <w:tcPr>
            <w:tcW w:w="0" w:type="auto"/>
            <w:vMerge/>
            <w:tcBorders>
              <w:left w:val="single" w:color="auto" w:sz="4" w:space="0"/>
              <w:bottom w:val="single" w:color="auto" w:sz="4" w:space="0"/>
              <w:right w:val="single" w:color="auto" w:sz="4" w:space="0"/>
            </w:tcBorders>
            <w:vAlign w:val="center"/>
            <w:hideMark/>
          </w:tcPr>
          <w:p w:rsidR="00C0632A" w:rsidP="00CB1D31" w:rsidRDefault="00C0632A"/>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C0632A" w:rsidP="00CB1D31" w:rsidRDefault="00C0632A">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C0632A" w:rsidP="00CB1D31" w:rsidRDefault="00C0632A">
            <w:r>
              <w:t>This will vary depending upon the focus of the project.</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C0632A" w:rsidP="00CB1D31" w:rsidRDefault="00C0632A">
            <w:pPr>
              <w:rPr>
                <w:b/>
                <w:bCs/>
              </w:rPr>
            </w:pPr>
            <w:r>
              <w:rPr>
                <w:b/>
                <w:bCs/>
              </w:rPr>
              <w:t>Other Resources Required</w:t>
            </w:r>
          </w:p>
          <w:p w:rsidRPr="0050320B" w:rsidR="00C0632A" w:rsidP="00CB1D31" w:rsidRDefault="00C0632A">
            <w:pPr>
              <w:rPr>
                <w:i/>
              </w:rPr>
            </w:pPr>
            <w:r>
              <w:rPr>
                <w:i/>
              </w:rPr>
              <w:t xml:space="preserve">(Please list any further resources that may be required for the successful delivery of this module.) </w:t>
            </w:r>
          </w:p>
        </w:tc>
      </w:tr>
      <w:tr w:rsidR="00C0632A" w:rsidTr="00CB1D31">
        <w:tc>
          <w:tcPr>
            <w:tcW w:w="440" w:type="dxa"/>
            <w:tcBorders>
              <w:top w:val="single" w:color="auto" w:sz="4" w:space="0"/>
              <w:left w:val="single" w:color="auto" w:sz="4" w:space="0"/>
              <w:bottom w:val="single" w:color="auto" w:sz="4" w:space="0"/>
              <w:right w:val="single" w:color="auto" w:sz="4" w:space="0"/>
            </w:tcBorders>
            <w:shd w:val="clear" w:color="auto" w:fill="auto"/>
          </w:tcPr>
          <w:p w:rsidR="00C0632A" w:rsidP="00CB1D31" w:rsidRDefault="00C0632A"/>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C0632A" w:rsidP="00CB1D31" w:rsidRDefault="00C0632A">
            <w:pPr>
              <w:rPr>
                <w:b/>
                <w:bCs/>
              </w:rPr>
            </w:pPr>
            <w:r>
              <w:t>N/A</w:t>
            </w:r>
          </w:p>
        </w:tc>
      </w:tr>
    </w:tbl>
    <w:p w:rsidR="00C0632A" w:rsidP="00C0632A" w:rsidRDefault="00C0632A"/>
    <w:p w:rsidRPr="00351DF8" w:rsidR="00C0632A" w:rsidP="00C0632A" w:rsidRDefault="00C0632A">
      <w:pPr>
        <w:rPr>
          <w:i/>
          <w:iCs/>
        </w:rPr>
      </w:pPr>
    </w:p>
    <w:p w:rsidR="00EA40B2" w:rsidP="00EA40B2" w:rsidRDefault="00EA40B2">
      <w:pPr>
        <w:rPr>
          <w:b/>
          <w:bCs/>
        </w:rPr>
      </w:pPr>
    </w:p>
    <w:tbl>
      <w:tblPr>
        <w:tblStyle w:val="TableGrid"/>
        <w:tblW w:w="0" w:type="auto"/>
        <w:tblLook w:val="04A0" w:firstRow="1" w:lastRow="0" w:firstColumn="1" w:lastColumn="0" w:noHBand="0" w:noVBand="1"/>
      </w:tblPr>
      <w:tblGrid>
        <w:gridCol w:w="440"/>
        <w:gridCol w:w="2322"/>
        <w:gridCol w:w="7694"/>
      </w:tblGrid>
      <w:tr w:rsidR="00EA40B2" w:rsidTr="0039428E">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EA40B2" w:rsidP="004968AD" w:rsidRDefault="0050320B">
            <w:pPr>
              <w:rPr>
                <w:b/>
                <w:bCs/>
                <w:sz w:val="28"/>
                <w:szCs w:val="28"/>
              </w:rPr>
            </w:pPr>
            <w:r>
              <w:rPr>
                <w:b/>
                <w:bCs/>
                <w:sz w:val="28"/>
                <w:szCs w:val="28"/>
              </w:rPr>
              <w:t xml:space="preserve">A   </w:t>
            </w:r>
            <w:r w:rsidRPr="00A72C41" w:rsidR="00EA40B2">
              <w:rPr>
                <w:b/>
                <w:bCs/>
                <w:sz w:val="28"/>
                <w:szCs w:val="28"/>
              </w:rPr>
              <w:t>GENERAL INFORMATION</w:t>
            </w:r>
          </w:p>
          <w:p w:rsidR="00A72C41" w:rsidP="004968AD" w:rsidRDefault="0039428E">
            <w:pPr>
              <w:rPr>
                <w:bCs/>
                <w:i/>
              </w:rPr>
            </w:pPr>
            <w:r>
              <w:rPr>
                <w:bCs/>
                <w:i/>
              </w:rPr>
              <w:t>Please c</w:t>
            </w:r>
            <w:r w:rsidRPr="0039428E" w:rsidR="00A72C41">
              <w:rPr>
                <w:bCs/>
                <w:i/>
              </w:rPr>
              <w:t>omplete a module specification for each module included in this application for validation of provision</w:t>
            </w:r>
            <w:r w:rsidR="009E0F49">
              <w:rPr>
                <w:bCs/>
                <w:i/>
              </w:rPr>
              <w:t>.</w:t>
            </w:r>
          </w:p>
          <w:p w:rsidRPr="0039428E" w:rsidR="0039428E" w:rsidP="004968AD" w:rsidRDefault="0039428E">
            <w:pPr>
              <w:rPr>
                <w:bCs/>
                <w:i/>
              </w:rPr>
            </w:pPr>
          </w:p>
        </w:tc>
      </w:tr>
      <w:tr w:rsidRPr="00257D41" w:rsidR="0050320B" w:rsidTr="0039428E">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50320B" w:rsidRDefault="0050320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50320B" w:rsidP="0050320B" w:rsidRDefault="0050320B">
            <w:pPr>
              <w:rPr>
                <w:lang w:val="fr-FR"/>
              </w:rPr>
            </w:pPr>
            <w:r w:rsidRPr="004968AD">
              <w:rPr>
                <w:b/>
                <w:bCs/>
              </w:rPr>
              <w:t>Module Title</w:t>
            </w:r>
          </w:p>
        </w:tc>
      </w:tr>
      <w:tr w:rsidRPr="00257D41"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882EA4" w:rsidP="00882EA4" w:rsidRDefault="005E4140">
            <w:pPr>
              <w:pStyle w:val="BodyText1"/>
              <w:spacing w:before="40" w:after="40"/>
              <w:rPr>
                <w:b/>
                <w:noProof w:val="0"/>
                <w:sz w:val="20"/>
              </w:rPr>
            </w:pPr>
            <w:r>
              <w:rPr>
                <w:b/>
                <w:noProof w:val="0"/>
                <w:sz w:val="20"/>
              </w:rPr>
              <w:t>2</w:t>
            </w:r>
            <w:r w:rsidR="00882EA4">
              <w:rPr>
                <w:b/>
                <w:noProof w:val="0"/>
                <w:sz w:val="20"/>
              </w:rPr>
              <w:t xml:space="preserve">0 credit </w:t>
            </w:r>
            <w:r w:rsidR="0035478B">
              <w:rPr>
                <w:b/>
                <w:noProof w:val="0"/>
                <w:sz w:val="20"/>
              </w:rPr>
              <w:t>Negotiated Learning</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lang w:val="fr-FR"/>
              </w:rPr>
            </w:pPr>
            <w:r w:rsidRPr="004968AD">
              <w:rPr>
                <w:b/>
                <w:bCs/>
                <w:lang w:val="fr-FR"/>
              </w:rPr>
              <w:t>Module Code</w:t>
            </w:r>
          </w:p>
          <w:p w:rsidR="00882EA4" w:rsidP="00882EA4" w:rsidRDefault="00882EA4">
            <w:pPr>
              <w:rPr>
                <w:lang w:val="fr-FR"/>
              </w:rPr>
            </w:pPr>
            <w:r w:rsidRPr="00A72C41">
              <w:rPr>
                <w:bCs/>
                <w:i/>
                <w:lang w:val="fr-FR"/>
              </w:rPr>
              <w:t>(enter code or NEW)</w:t>
            </w:r>
            <w:r w:rsidR="00827156">
              <w:rPr>
                <w:bCs/>
                <w:i/>
                <w:lang w:val="fr-FR"/>
              </w:rPr>
              <w:t xml:space="preserve"> </w:t>
            </w:r>
          </w:p>
        </w:tc>
      </w:tr>
      <w:tr w:rsidRPr="0056078A"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Pr>
              <w:rPr>
                <w:lang w:val="fr-FR"/>
              </w:rPr>
            </w:pPr>
            <w:r>
              <w:rPr>
                <w:lang w:val="fr-FR"/>
              </w:rPr>
              <w:t>NEW</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r w:rsidRPr="004968AD">
              <w:rPr>
                <w:b/>
                <w:bCs/>
              </w:rPr>
              <w:t>Module Level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B34FA2">
            <w:r>
              <w:t>4</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 xml:space="preserve">Portfolio/Programme </w:t>
            </w:r>
          </w:p>
          <w:p w:rsidR="00882EA4" w:rsidP="00882EA4" w:rsidRDefault="00882EA4">
            <w:r w:rsidRPr="00A72C41">
              <w:rPr>
                <w:bCs/>
                <w:i/>
              </w:rPr>
              <w:t>(the host portfolio/programme for this module)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r>
              <w:t>WBL Framework</w:t>
            </w:r>
          </w:p>
          <w:p w:rsidR="00882EA4" w:rsidP="00882EA4" w:rsidRDefault="00882EA4"/>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882EA4" w:rsidP="00882EA4" w:rsidRDefault="00882EA4">
            <w:pPr>
              <w:rPr>
                <w:b/>
                <w:bCs/>
              </w:rPr>
            </w:pPr>
            <w:r w:rsidRPr="004968AD">
              <w:rPr>
                <w:b/>
                <w:bCs/>
              </w:rPr>
              <w:t>Credit Value</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882EA4">
              <w:t>0</w:t>
            </w:r>
          </w:p>
          <w:p w:rsidR="00882EA4" w:rsidP="00882EA4" w:rsidRDefault="00882EA4">
            <w:pPr>
              <w:rPr>
                <w:lang w:val="fr-FR"/>
              </w:rPr>
            </w:pP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Module Leader </w:t>
            </w:r>
          </w:p>
          <w:p w:rsidRPr="004968AD" w:rsidR="00882EA4" w:rsidP="00882EA4" w:rsidRDefault="00882EA4">
            <w:pPr>
              <w:rPr>
                <w:b/>
                <w:bCs/>
              </w:rPr>
            </w:pPr>
            <w:r w:rsidRPr="00A72C41">
              <w:rPr>
                <w:bCs/>
                <w:i/>
              </w:rPr>
              <w:t>(name and email)</w:t>
            </w:r>
          </w:p>
        </w:tc>
      </w:tr>
      <w:tr w:rsidR="00882EA4" w:rsidTr="00882EA4">
        <w:trPr>
          <w:trHeight w:val="537"/>
        </w:trPr>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Total Number of Learning Hours </w:t>
            </w:r>
          </w:p>
          <w:p w:rsidR="00882EA4" w:rsidP="00882EA4" w:rsidRDefault="00882EA4">
            <w:r w:rsidRPr="00A72C41">
              <w:rPr>
                <w:bCs/>
                <w:i/>
              </w:rPr>
              <w:t>(normally 10 hours per credit)</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2</w:t>
            </w:r>
            <w:r w:rsidR="00DA7A32">
              <w:t>00</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Pre-Requisite </w:t>
            </w:r>
          </w:p>
          <w:p w:rsidR="00882EA4" w:rsidP="00882EA4" w:rsidRDefault="00882EA4">
            <w:r w:rsidRPr="00FC5475">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E07ECF">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Co-Requisite </w:t>
            </w:r>
          </w:p>
          <w:p w:rsidR="00882EA4" w:rsidP="00882EA4" w:rsidRDefault="00882EA4">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Post-Requisite </w:t>
            </w:r>
          </w:p>
          <w:p w:rsidRPr="0050320B" w:rsidR="00882EA4" w:rsidP="00882EA4" w:rsidRDefault="00882EA4">
            <w:pPr>
              <w:rPr>
                <w:b/>
                <w:bCs/>
                <w:sz w:val="16"/>
                <w:szCs w:val="16"/>
              </w:rPr>
            </w:pPr>
            <w:r w:rsidRPr="00A72C41">
              <w:rPr>
                <w:bCs/>
                <w:i/>
              </w:rPr>
              <w:t>(where applicable)</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DA7A32">
            <w:r>
              <w:t>N/A</w:t>
            </w:r>
          </w:p>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 xml:space="preserve">Number Attending Module </w:t>
            </w:r>
          </w:p>
          <w:p w:rsidR="00882EA4" w:rsidP="00882EA4" w:rsidRDefault="00882EA4">
            <w:r w:rsidRPr="00A72C41">
              <w:rPr>
                <w:bCs/>
                <w:i/>
              </w:rPr>
              <w:t>(anticipated)</w:t>
            </w:r>
            <w:r w:rsidRPr="004968AD">
              <w:rPr>
                <w:b/>
                <w:bCs/>
                <w:sz w:val="16"/>
                <w:szCs w:val="16"/>
              </w:rPr>
              <w:t xml:space="preserve">                 </w:t>
            </w:r>
          </w:p>
        </w:tc>
      </w:tr>
      <w:tr w:rsidR="00882EA4" w:rsidTr="00882EA4">
        <w:tc>
          <w:tcPr>
            <w:tcW w:w="440"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r>
              <w:t>20+</w:t>
            </w:r>
          </w:p>
          <w:p w:rsidR="00882EA4" w:rsidP="00882EA4" w:rsidRDefault="00882EA4"/>
        </w:tc>
      </w:tr>
      <w:tr w:rsidR="00882EA4" w:rsidTr="00882EA4">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4968AD">
              <w:rPr>
                <w:b/>
                <w:bCs/>
              </w:rPr>
              <w:t>Trimester</w:t>
            </w:r>
          </w:p>
          <w:p w:rsidRPr="004968AD" w:rsidR="00882EA4" w:rsidP="00882EA4" w:rsidRDefault="00882EA4">
            <w:pPr>
              <w:rPr>
                <w:b/>
                <w:bCs/>
                <w:sz w:val="16"/>
                <w:szCs w:val="16"/>
              </w:rPr>
            </w:pPr>
            <w:r w:rsidRPr="00A72C41">
              <w:rPr>
                <w:bCs/>
                <w:i/>
              </w:rPr>
              <w:t>(please tick as many as appropriate)</w:t>
            </w:r>
            <w:r w:rsidRPr="004968AD">
              <w:rPr>
                <w:b/>
                <w:bCs/>
                <w:sz w:val="16"/>
                <w:szCs w:val="16"/>
              </w:rPr>
              <w:t xml:space="preserve">              </w:t>
            </w:r>
          </w:p>
        </w:tc>
      </w:tr>
      <w:tr w:rsidR="00882EA4" w:rsidTr="00882EA4">
        <w:trPr>
          <w:trHeight w:val="1259"/>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1984"/>
              <w:gridCol w:w="709"/>
            </w:tblGrid>
            <w:tr w:rsidR="00882EA4" w:rsidTr="0035478B">
              <w:tc>
                <w:tcPr>
                  <w:tcW w:w="1984" w:type="dxa"/>
                </w:tcPr>
                <w:p w:rsidR="00882EA4" w:rsidP="00882EA4" w:rsidRDefault="00882EA4">
                  <w:r>
                    <w:t>Trimester 1 – T1</w:t>
                  </w:r>
                </w:p>
              </w:tc>
              <w:tc>
                <w:tcPr>
                  <w:tcW w:w="709" w:type="dxa"/>
                </w:tcPr>
                <w:p w:rsidR="00882EA4" w:rsidP="00882EA4" w:rsidRDefault="00DA7A32">
                  <w:r>
                    <w:t>x</w:t>
                  </w:r>
                </w:p>
              </w:tc>
            </w:tr>
            <w:tr w:rsidR="00882EA4" w:rsidTr="0035478B">
              <w:tc>
                <w:tcPr>
                  <w:tcW w:w="1984" w:type="dxa"/>
                </w:tcPr>
                <w:p w:rsidR="00882EA4" w:rsidP="00882EA4" w:rsidRDefault="00882EA4">
                  <w:r>
                    <w:t>Trimester 2 – T2</w:t>
                  </w:r>
                </w:p>
              </w:tc>
              <w:tc>
                <w:tcPr>
                  <w:tcW w:w="709" w:type="dxa"/>
                </w:tcPr>
                <w:p w:rsidR="00882EA4" w:rsidP="00882EA4" w:rsidRDefault="00DA7A32">
                  <w:r>
                    <w:t>x</w:t>
                  </w:r>
                </w:p>
              </w:tc>
            </w:tr>
            <w:tr w:rsidR="00882EA4" w:rsidTr="0035478B">
              <w:tc>
                <w:tcPr>
                  <w:tcW w:w="1984" w:type="dxa"/>
                </w:tcPr>
                <w:p w:rsidR="00882EA4" w:rsidP="00882EA4" w:rsidRDefault="00882EA4">
                  <w:r>
                    <w:t>Trimester 3 – T3</w:t>
                  </w:r>
                </w:p>
              </w:tc>
              <w:tc>
                <w:tcPr>
                  <w:tcW w:w="709" w:type="dxa"/>
                </w:tcPr>
                <w:p w:rsidR="00882EA4" w:rsidP="00882EA4" w:rsidRDefault="00DA7A32">
                  <w:r>
                    <w:t>x</w:t>
                  </w:r>
                </w:p>
              </w:tc>
            </w:tr>
          </w:tbl>
          <w:p w:rsidR="00882EA4" w:rsidP="00882EA4" w:rsidRDefault="00882EA4"/>
        </w:tc>
      </w:tr>
      <w:tr w:rsidR="00882EA4" w:rsidTr="00882EA4">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4968AD">
              <w:rPr>
                <w:b/>
                <w:bCs/>
              </w:rPr>
              <w:t>Module Delivery Mode</w:t>
            </w:r>
          </w:p>
          <w:p w:rsidRPr="004968AD" w:rsidR="00882EA4" w:rsidP="00882EA4" w:rsidRDefault="00882EA4">
            <w:pPr>
              <w:rPr>
                <w:b/>
                <w:bCs/>
              </w:rPr>
            </w:pPr>
            <w:r w:rsidRPr="00A72C41">
              <w:rPr>
                <w:bCs/>
                <w:i/>
              </w:rPr>
              <w:t>(please tick as many as  appropriate)</w:t>
            </w:r>
            <w:r w:rsidRPr="004968AD">
              <w:rPr>
                <w:b/>
                <w:bCs/>
                <w:sz w:val="16"/>
                <w:szCs w:val="16"/>
              </w:rPr>
              <w:t xml:space="preserve">  </w:t>
            </w:r>
          </w:p>
        </w:tc>
      </w:tr>
      <w:tr w:rsidR="00882EA4" w:rsidTr="00882EA4">
        <w:trPr>
          <w:trHeight w:val="128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2066"/>
              <w:gridCol w:w="516"/>
              <w:gridCol w:w="2133"/>
              <w:gridCol w:w="558"/>
              <w:gridCol w:w="2431"/>
              <w:gridCol w:w="665"/>
            </w:tblGrid>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Face to Face</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Online</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2066" w:type="dxa"/>
                  <w:tcBorders>
                    <w:top w:val="single" w:color="auto" w:sz="4" w:space="0"/>
                    <w:left w:val="single" w:color="auto" w:sz="4" w:space="0"/>
                    <w:bottom w:val="single" w:color="auto" w:sz="4" w:space="0"/>
                    <w:right w:val="single" w:color="auto" w:sz="4" w:space="0"/>
                  </w:tcBorders>
                  <w:hideMark/>
                </w:tcPr>
                <w:p w:rsidR="00882EA4" w:rsidP="00882EA4" w:rsidRDefault="00882EA4">
                  <w:r>
                    <w:t>Blended</w:t>
                  </w:r>
                </w:p>
              </w:tc>
              <w:tc>
                <w:tcPr>
                  <w:tcW w:w="516" w:type="dxa"/>
                  <w:tcBorders>
                    <w:top w:val="single" w:color="auto" w:sz="4" w:space="0"/>
                    <w:left w:val="single" w:color="auto" w:sz="4" w:space="0"/>
                    <w:bottom w:val="single" w:color="auto" w:sz="4" w:space="0"/>
                    <w:right w:val="single" w:color="auto" w:sz="4" w:space="0"/>
                  </w:tcBorders>
                </w:tcPr>
                <w:p w:rsidR="00882EA4" w:rsidP="00882EA4" w:rsidRDefault="00DA7A32">
                  <w:r>
                    <w:t>x</w:t>
                  </w:r>
                </w:p>
              </w:tc>
              <w:tc>
                <w:tcPr>
                  <w:tcW w:w="2133" w:type="dxa"/>
                  <w:tcBorders>
                    <w:top w:val="single" w:color="auto" w:sz="4" w:space="0"/>
                    <w:left w:val="single" w:color="auto" w:sz="4" w:space="0"/>
                    <w:bottom w:val="single" w:color="auto" w:sz="4" w:space="0"/>
                    <w:right w:val="single" w:color="auto" w:sz="4" w:space="0"/>
                  </w:tcBorders>
                  <w:hideMark/>
                </w:tcPr>
                <w:p w:rsidR="00882EA4" w:rsidP="00882EA4" w:rsidRDefault="00882EA4">
                  <w:r>
                    <w:t>Distance Taught</w:t>
                  </w:r>
                </w:p>
              </w:tc>
              <w:tc>
                <w:tcPr>
                  <w:tcW w:w="55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Placement</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257D41">
              <w:tc>
                <w:tcPr>
                  <w:tcW w:w="5273" w:type="dxa"/>
                  <w:gridSpan w:val="4"/>
                  <w:tcBorders>
                    <w:top w:val="single" w:color="auto" w:sz="4" w:space="0"/>
                    <w:left w:val="single" w:color="auto" w:sz="4" w:space="0"/>
                    <w:bottom w:val="single" w:color="auto" w:sz="4" w:space="0"/>
                    <w:right w:val="single" w:color="auto" w:sz="4" w:space="0"/>
                  </w:tcBorders>
                </w:tcPr>
                <w:p w:rsidR="00882EA4" w:rsidP="00882EA4" w:rsidRDefault="00882EA4"/>
              </w:tc>
              <w:tc>
                <w:tcPr>
                  <w:tcW w:w="2431" w:type="dxa"/>
                  <w:tcBorders>
                    <w:top w:val="single" w:color="auto" w:sz="4" w:space="0"/>
                    <w:left w:val="single" w:color="auto" w:sz="4" w:space="0"/>
                    <w:bottom w:val="single" w:color="auto" w:sz="4" w:space="0"/>
                    <w:right w:val="single" w:color="auto" w:sz="4" w:space="0"/>
                  </w:tcBorders>
                  <w:hideMark/>
                </w:tcPr>
                <w:p w:rsidR="00882EA4" w:rsidP="00882EA4" w:rsidRDefault="00882EA4">
                  <w:r>
                    <w:t>Year/Trimester Abroad</w:t>
                  </w:r>
                </w:p>
              </w:tc>
              <w:tc>
                <w:tcPr>
                  <w:tcW w:w="665"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tc>
      </w:tr>
      <w:tr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Mandatory Constraints </w:t>
            </w:r>
          </w:p>
          <w:p w:rsidR="00882EA4" w:rsidP="00882EA4" w:rsidRDefault="00882EA4">
            <w:r>
              <w:rPr>
                <w:bCs/>
                <w:i/>
              </w:rPr>
              <w:t>(e.g. Disclosure and Barring Service Check)</w:t>
            </w:r>
          </w:p>
        </w:tc>
      </w:tr>
      <w:tr w:rsidRPr="0050320B" w:rsidR="00882EA4" w:rsidTr="00882EA4">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882EA4" w:rsidP="00882EA4" w:rsidRDefault="00882EA4">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27156">
            <w:bookmarkStart w:name="Text109" w:id="0"/>
            <w:r>
              <w:t>N</w:t>
            </w:r>
            <w:r w:rsidR="00E07ECF">
              <w:t>/</w:t>
            </w:r>
            <w:r>
              <w:t>A</w:t>
            </w:r>
          </w:p>
          <w:bookmarkEnd w:id="0"/>
          <w:p w:rsidRPr="0050320B" w:rsidR="00882EA4" w:rsidP="00882EA4" w:rsidRDefault="00882EA4">
            <w:pPr>
              <w:rPr>
                <w:b/>
                <w:bCs/>
              </w:rPr>
            </w:pP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Other portfolios/programmes this module is validated to </w:t>
            </w:r>
          </w:p>
          <w:p w:rsidRPr="00247656" w:rsidR="00882EA4" w:rsidP="00882EA4" w:rsidRDefault="00882EA4">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882EA4" w:rsidTr="0050320B">
        <w:trPr>
          <w:trHeight w:val="405"/>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27156">
            <w:r>
              <w:t>N</w:t>
            </w:r>
            <w:r w:rsidR="00E07ECF">
              <w:t>/</w:t>
            </w:r>
            <w:r>
              <w:t>A</w:t>
            </w:r>
          </w:p>
        </w:tc>
      </w:tr>
      <w:tr w:rsidR="00882EA4" w:rsidTr="0039428E">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882EA4" w:rsidP="00882EA4" w:rsidRDefault="00882EA4">
            <w:pPr>
              <w:rPr>
                <w:b/>
                <w:bCs/>
                <w:sz w:val="28"/>
                <w:szCs w:val="28"/>
              </w:rPr>
            </w:pPr>
            <w:r>
              <w:rPr>
                <w:b/>
                <w:bCs/>
                <w:sz w:val="28"/>
                <w:szCs w:val="28"/>
              </w:rPr>
              <w:t xml:space="preserve">B   </w:t>
            </w:r>
            <w:r w:rsidRPr="00A72C41">
              <w:rPr>
                <w:b/>
                <w:bCs/>
                <w:sz w:val="28"/>
                <w:szCs w:val="28"/>
              </w:rPr>
              <w:t>MODULE DESIGN</w:t>
            </w:r>
          </w:p>
          <w:p w:rsidR="00882EA4" w:rsidP="00882EA4" w:rsidRDefault="00882EA4"/>
        </w:tc>
      </w:tr>
      <w:tr w:rsidR="00882EA4" w:rsidTr="0039428E">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882EA4" w:rsidP="00882EA4" w:rsidRDefault="00882EA4">
            <w:pPr>
              <w:rPr>
                <w:bCs/>
                <w:i/>
              </w:rPr>
            </w:pPr>
            <w:r w:rsidRPr="00247656">
              <w:rPr>
                <w:b/>
                <w:bCs/>
              </w:rPr>
              <w:t xml:space="preserve">Module Aims </w:t>
            </w:r>
          </w:p>
          <w:p w:rsidRPr="00FC5475" w:rsidR="00882EA4" w:rsidP="00882EA4" w:rsidRDefault="00882EA4">
            <w:pPr>
              <w:rPr>
                <w:bCs/>
                <w:i/>
              </w:rPr>
            </w:pPr>
            <w:r w:rsidRPr="00A72C41">
              <w:rPr>
                <w:bCs/>
                <w:i/>
              </w:rPr>
              <w:t xml:space="preserve">As a guide you should include 3 – 4 module aims.  </w:t>
            </w:r>
            <w:r w:rsidRPr="0039428E">
              <w:rPr>
                <w:bCs/>
                <w:i/>
              </w:rPr>
              <w:t>Please se</w:t>
            </w:r>
            <w:r>
              <w:rPr>
                <w:bCs/>
                <w:i/>
              </w:rPr>
              <w:t xml:space="preserve">e </w:t>
            </w:r>
            <w:hyperlink w:history="1" r:id="rId1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882EA4" w:rsidP="00882EA4" w:rsidRDefault="00882EA4">
            <w:pPr>
              <w:rPr>
                <w:b/>
                <w:bCs/>
                <w:sz w:val="16"/>
                <w:szCs w:val="16"/>
              </w:rPr>
            </w:pPr>
          </w:p>
        </w:tc>
      </w:tr>
      <w:tr w:rsidR="00882EA4" w:rsidTr="0050320B">
        <w:trPr>
          <w:trHeight w:val="841"/>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DA7A32" w:rsidP="00882EA4" w:rsidRDefault="00DA7A32">
            <w:pPr>
              <w:rPr>
                <w:rFonts w:cs="Arial"/>
                <w:sz w:val="18"/>
                <w:szCs w:val="18"/>
              </w:rPr>
            </w:pPr>
            <w:r>
              <w:rPr>
                <w:rFonts w:cs="Arial"/>
                <w:sz w:val="18"/>
                <w:szCs w:val="18"/>
              </w:rPr>
              <w:t xml:space="preserve">The aim of this module is to facilitate the conduct and reporting </w:t>
            </w:r>
            <w:r w:rsidR="0035478B">
              <w:rPr>
                <w:rFonts w:cs="Arial"/>
                <w:sz w:val="18"/>
                <w:szCs w:val="18"/>
              </w:rPr>
              <w:t>negotiated learning</w:t>
            </w:r>
            <w:r>
              <w:rPr>
                <w:rFonts w:cs="Arial"/>
                <w:sz w:val="18"/>
                <w:szCs w:val="18"/>
              </w:rPr>
              <w:t xml:space="preserve"> of relevance to a specific work context.</w:t>
            </w:r>
          </w:p>
          <w:p w:rsidR="00882EA4" w:rsidP="00882EA4" w:rsidRDefault="00882EA4"/>
        </w:tc>
      </w:tr>
      <w:tr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 xml:space="preserve">Module Learning Outcomes  </w:t>
            </w:r>
          </w:p>
          <w:p w:rsidRPr="00FC5475" w:rsidR="00882EA4" w:rsidP="00882EA4" w:rsidRDefault="00882EA4">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18">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882EA4" w:rsidP="00882EA4" w:rsidRDefault="00882EA4">
            <w:pPr>
              <w:rPr>
                <w:bCs/>
                <w:i/>
              </w:rPr>
            </w:pPr>
          </w:p>
        </w:tc>
      </w:tr>
      <w:tr w:rsidR="00882EA4" w:rsidTr="0050320B">
        <w:trPr>
          <w:trHeight w:val="184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882EA4" w:rsidRDefault="00B70E2E">
            <w:pPr>
              <w:rPr>
                <w:bCs/>
                <w:i/>
              </w:rPr>
            </w:pPr>
          </w:p>
          <w:p w:rsidR="00882EA4" w:rsidP="00882EA4" w:rsidRDefault="00882EA4">
            <w:pPr>
              <w:rPr>
                <w:bCs/>
                <w:i/>
              </w:rPr>
            </w:pPr>
            <w:r w:rsidRPr="00A72C41">
              <w:rPr>
                <w:bCs/>
                <w:i/>
              </w:rPr>
              <w:t>On successful completion of this module, students will be able to:</w:t>
            </w:r>
          </w:p>
          <w:p w:rsidR="00B70E2E" w:rsidP="00882EA4" w:rsidRDefault="00B70E2E">
            <w:pPr>
              <w:rPr>
                <w:bCs/>
                <w:i/>
              </w:rPr>
            </w:pPr>
          </w:p>
          <w:tbl>
            <w:tblPr>
              <w:tblStyle w:val="TableGrid"/>
              <w:tblW w:w="0" w:type="auto"/>
              <w:tblLook w:val="04A0" w:firstRow="1" w:lastRow="0" w:firstColumn="1" w:lastColumn="0" w:noHBand="0" w:noVBand="1"/>
            </w:tblPr>
            <w:tblGrid>
              <w:gridCol w:w="966"/>
              <w:gridCol w:w="7516"/>
            </w:tblGrid>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882EA4" w:rsidP="00882EA4" w:rsidRDefault="00882EA4">
                  <w:pPr>
                    <w:pStyle w:val="ListParagraph"/>
                    <w:ind w:left="0"/>
                    <w:rPr>
                      <w:b/>
                      <w:bCs/>
                    </w:rPr>
                  </w:pPr>
                  <w:r>
                    <w:rPr>
                      <w:b/>
                      <w:bCs/>
                    </w:rPr>
                    <w:t>Module learning o</w:t>
                  </w:r>
                  <w:r w:rsidRPr="00BF2670">
                    <w:rPr>
                      <w:b/>
                      <w:bCs/>
                    </w:rPr>
                    <w:t>utcome description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242F9B">
                  <w:pPr>
                    <w:pStyle w:val="ListParagraph"/>
                    <w:ind w:left="0"/>
                  </w:pPr>
                  <w:r w:rsidRPr="00D63B62">
                    <w:rPr>
                      <w:rFonts w:cs="Arial"/>
                      <w:sz w:val="18"/>
                      <w:szCs w:val="18"/>
                    </w:rPr>
                    <w:t>Demonstrate the ability to identify</w:t>
                  </w:r>
                  <w:r w:rsidR="00B34FA2">
                    <w:rPr>
                      <w:rFonts w:cs="Arial"/>
                      <w:sz w:val="18"/>
                      <w:szCs w:val="18"/>
                    </w:rPr>
                    <w:t xml:space="preserve"> and</w:t>
                  </w:r>
                  <w:r w:rsidRPr="00D63B62">
                    <w:rPr>
                      <w:rFonts w:cs="Arial"/>
                      <w:sz w:val="18"/>
                      <w:szCs w:val="18"/>
                    </w:rPr>
                    <w:t xml:space="preserve"> </w:t>
                  </w:r>
                  <w:r w:rsidR="00552B6E">
                    <w:rPr>
                      <w:rFonts w:cs="Arial"/>
                      <w:sz w:val="18"/>
                      <w:szCs w:val="18"/>
                    </w:rPr>
                    <w:t>analyse</w:t>
                  </w:r>
                  <w:r w:rsidR="00DE6FCB">
                    <w:rPr>
                      <w:rFonts w:cs="Arial"/>
                      <w:sz w:val="18"/>
                      <w:szCs w:val="18"/>
                    </w:rPr>
                    <w:t xml:space="preserve"> </w:t>
                  </w:r>
                  <w:r w:rsidRPr="00D63B62">
                    <w:rPr>
                      <w:rFonts w:cs="Arial"/>
                      <w:sz w:val="18"/>
                      <w:szCs w:val="18"/>
                    </w:rPr>
                    <w:t xml:space="preserve"> sources of knowledge and evidence</w:t>
                  </w:r>
                  <w:r w:rsidR="0035478B">
                    <w:rPr>
                      <w:rFonts w:cs="Arial"/>
                      <w:sz w:val="18"/>
                      <w:szCs w:val="18"/>
                    </w:rPr>
                    <w:t xml:space="preserve"> relevant to the planning and conduct of negotiated learning in a specific work context.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552B6E">
                  <w:pPr>
                    <w:pStyle w:val="ListParagraph"/>
                    <w:ind w:left="0"/>
                  </w:pPr>
                  <w:r>
                    <w:rPr>
                      <w:rFonts w:cs="Arial"/>
                      <w:sz w:val="18"/>
                      <w:szCs w:val="18"/>
                    </w:rPr>
                    <w:t xml:space="preserve">Demonstrate </w:t>
                  </w:r>
                  <w:r w:rsidR="00DE6FCB">
                    <w:rPr>
                      <w:rFonts w:cs="Arial"/>
                      <w:sz w:val="18"/>
                      <w:szCs w:val="18"/>
                    </w:rPr>
                    <w:t>awareness</w:t>
                  </w:r>
                  <w:r>
                    <w:rPr>
                      <w:rFonts w:cs="Arial"/>
                      <w:sz w:val="18"/>
                      <w:szCs w:val="18"/>
                    </w:rPr>
                    <w:t xml:space="preserve"> of</w:t>
                  </w:r>
                  <w:r w:rsidR="0035478B">
                    <w:rPr>
                      <w:rFonts w:cs="Arial"/>
                      <w:sz w:val="18"/>
                      <w:szCs w:val="18"/>
                    </w:rPr>
                    <w:t xml:space="preserve"> a specif</w:t>
                  </w:r>
                  <w:r w:rsidR="00B34FA2">
                    <w:rPr>
                      <w:rFonts w:cs="Arial"/>
                      <w:sz w:val="18"/>
                      <w:szCs w:val="18"/>
                    </w:rPr>
                    <w:t>i</w:t>
                  </w:r>
                  <w:r w:rsidR="0035478B">
                    <w:rPr>
                      <w:rFonts w:cs="Arial"/>
                      <w:sz w:val="18"/>
                      <w:szCs w:val="18"/>
                    </w:rPr>
                    <w:t>c work context, including e</w:t>
                  </w:r>
                  <w:r>
                    <w:rPr>
                      <w:rFonts w:cs="Arial"/>
                      <w:sz w:val="18"/>
                      <w:szCs w:val="18"/>
                    </w:rPr>
                    <w:t>thical principles</w:t>
                  </w:r>
                  <w:r w:rsidR="0035478B">
                    <w:rPr>
                      <w:rFonts w:cs="Arial"/>
                      <w:sz w:val="18"/>
                      <w:szCs w:val="18"/>
                    </w:rPr>
                    <w:t>/</w:t>
                  </w:r>
                  <w:r>
                    <w:rPr>
                      <w:rFonts w:cs="Arial"/>
                      <w:sz w:val="18"/>
                      <w:szCs w:val="18"/>
                    </w:rPr>
                    <w:t xml:space="preserve">professional codes relevant to the </w:t>
                  </w:r>
                  <w:r w:rsidR="0035478B">
                    <w:rPr>
                      <w:rFonts w:cs="Arial"/>
                      <w:sz w:val="18"/>
                      <w:szCs w:val="18"/>
                    </w:rPr>
                    <w:t>negotiated learning</w:t>
                  </w:r>
                  <w:r>
                    <w:rPr>
                      <w:rFonts w:cs="Arial"/>
                      <w:sz w:val="18"/>
                      <w:szCs w:val="18"/>
                    </w:rPr>
                    <w:t>.</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DE6FCB">
                  <w:pPr>
                    <w:pStyle w:val="ListParagraph"/>
                    <w:ind w:left="0"/>
                  </w:pPr>
                  <w:r>
                    <w:rPr>
                      <w:rFonts w:cs="Arial"/>
                      <w:sz w:val="18"/>
                      <w:szCs w:val="18"/>
                    </w:rPr>
                    <w:t>R</w:t>
                  </w:r>
                  <w:r w:rsidR="0035478B">
                    <w:rPr>
                      <w:rFonts w:cs="Arial"/>
                      <w:sz w:val="18"/>
                      <w:szCs w:val="18"/>
                    </w:rPr>
                    <w:t>e</w:t>
                  </w:r>
                  <w:r w:rsidR="00B34FA2">
                    <w:rPr>
                      <w:rFonts w:cs="Arial"/>
                      <w:sz w:val="18"/>
                      <w:szCs w:val="18"/>
                    </w:rPr>
                    <w:t>view</w:t>
                  </w:r>
                  <w:r w:rsidR="0035478B">
                    <w:rPr>
                      <w:rFonts w:cs="Arial"/>
                      <w:sz w:val="18"/>
                      <w:szCs w:val="18"/>
                    </w:rPr>
                    <w:t xml:space="preserve">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882EA4" w:rsidTr="0035478B">
              <w:tc>
                <w:tcPr>
                  <w:tcW w:w="966" w:type="dxa"/>
                  <w:tcBorders>
                    <w:top w:val="single" w:color="auto" w:sz="4" w:space="0"/>
                    <w:left w:val="single" w:color="auto" w:sz="4" w:space="0"/>
                    <w:bottom w:val="single" w:color="auto" w:sz="4" w:space="0"/>
                    <w:right w:val="single" w:color="auto" w:sz="4" w:space="0"/>
                  </w:tcBorders>
                  <w:hideMark/>
                </w:tcPr>
                <w:p w:rsidR="00882EA4" w:rsidP="00882EA4" w:rsidRDefault="00882EA4">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35478B">
                  <w:pPr>
                    <w:pStyle w:val="ListParagraph"/>
                    <w:ind w:left="0"/>
                  </w:pPr>
                  <w:r w:rsidRPr="00D63B62">
                    <w:rPr>
                      <w:rFonts w:cs="Arial"/>
                      <w:sz w:val="18"/>
                      <w:szCs w:val="18"/>
                    </w:rPr>
                    <w:t xml:space="preserve">Select appropriate content, medium and style that is  </w:t>
                  </w:r>
                  <w:r>
                    <w:rPr>
                      <w:rFonts w:cs="Arial"/>
                      <w:sz w:val="18"/>
                      <w:szCs w:val="18"/>
                    </w:rPr>
                    <w:t>appropriate</w:t>
                  </w:r>
                  <w:r w:rsidRPr="00D63B62">
                    <w:rPr>
                      <w:rFonts w:cs="Arial"/>
                      <w:sz w:val="18"/>
                      <w:szCs w:val="18"/>
                    </w:rPr>
                    <w:t xml:space="preserve"> for a </w:t>
                  </w:r>
                  <w:r w:rsidR="00DE6FCB">
                    <w:rPr>
                      <w:rFonts w:cs="Arial"/>
                      <w:sz w:val="18"/>
                      <w:szCs w:val="18"/>
                    </w:rPr>
                    <w:t xml:space="preserve"> </w:t>
                  </w:r>
                  <w:r w:rsidRPr="00D63B62">
                    <w:rPr>
                      <w:rFonts w:cs="Arial"/>
                      <w:sz w:val="18"/>
                      <w:szCs w:val="18"/>
                    </w:rPr>
                    <w:t xml:space="preserve">professional and /or academic communication. Evidence </w:t>
                  </w:r>
                  <w:r>
                    <w:rPr>
                      <w:rFonts w:cs="Arial"/>
                      <w:sz w:val="18"/>
                      <w:szCs w:val="18"/>
                    </w:rPr>
                    <w:t xml:space="preserve"> </w:t>
                  </w:r>
                  <w:r w:rsidRPr="00D63B62">
                    <w:rPr>
                      <w:rFonts w:cs="Arial"/>
                      <w:sz w:val="18"/>
                      <w:szCs w:val="18"/>
                    </w:rPr>
                    <w:t>sources of information  by referencing sources using a consistent style.</w:t>
                  </w:r>
                </w:p>
              </w:tc>
            </w:tr>
            <w:tr w:rsidR="00882EA4" w:rsidTr="0035478B">
              <w:tc>
                <w:tcPr>
                  <w:tcW w:w="966" w:type="dxa"/>
                  <w:tcBorders>
                    <w:top w:val="single" w:color="auto" w:sz="4" w:space="0"/>
                    <w:left w:val="single" w:color="auto" w:sz="4" w:space="0"/>
                    <w:bottom w:val="single" w:color="auto" w:sz="4" w:space="0"/>
                    <w:right w:val="single" w:color="auto" w:sz="4" w:space="0"/>
                  </w:tcBorders>
                </w:tcPr>
                <w:p w:rsidR="00882EA4" w:rsidP="00882EA4" w:rsidRDefault="00882EA4">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882EA4" w:rsidP="00882EA4" w:rsidRDefault="00882EA4">
                  <w:pPr>
                    <w:pStyle w:val="ListParagraph"/>
                    <w:ind w:left="0"/>
                  </w:pPr>
                </w:p>
              </w:tc>
            </w:tr>
            <w:tr w:rsidR="00552B6E" w:rsidTr="0035478B">
              <w:tc>
                <w:tcPr>
                  <w:tcW w:w="966" w:type="dxa"/>
                  <w:tcBorders>
                    <w:top w:val="single" w:color="auto" w:sz="4" w:space="0"/>
                    <w:left w:val="single" w:color="auto" w:sz="4" w:space="0"/>
                    <w:bottom w:val="single" w:color="auto" w:sz="4" w:space="0"/>
                    <w:right w:val="single" w:color="auto" w:sz="4" w:space="0"/>
                  </w:tcBorders>
                </w:tcPr>
                <w:p w:rsidR="00552B6E" w:rsidP="00882EA4" w:rsidRDefault="00552B6E">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552B6E" w:rsidP="00882EA4" w:rsidRDefault="00552B6E">
                  <w:pPr>
                    <w:pStyle w:val="ListParagraph"/>
                    <w:ind w:left="0"/>
                    <w:rPr>
                      <w:rFonts w:cs="Arial"/>
                      <w:sz w:val="18"/>
                      <w:szCs w:val="18"/>
                    </w:rPr>
                  </w:pPr>
                </w:p>
              </w:tc>
            </w:tr>
          </w:tbl>
          <w:p w:rsidR="00882EA4" w:rsidP="00882EA4" w:rsidRDefault="00882EA4"/>
          <w:p w:rsidR="00882EA4" w:rsidP="00882EA4" w:rsidRDefault="00882EA4">
            <w:pPr>
              <w:tabs>
                <w:tab w:val="left" w:pos="7017"/>
              </w:tabs>
            </w:pPr>
            <w:r>
              <w:tab/>
            </w:r>
          </w:p>
        </w:tc>
      </w:tr>
      <w:tr w:rsidR="00882EA4" w:rsidTr="0039428E">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247656">
              <w:rPr>
                <w:b/>
                <w:bCs/>
              </w:rPr>
              <w:t>Module Indicative Content</w:t>
            </w:r>
          </w:p>
          <w:p w:rsidRPr="00FC5475" w:rsidR="00882EA4" w:rsidP="00882EA4" w:rsidRDefault="00882EA4">
            <w:pPr>
              <w:rPr>
                <w:bCs/>
                <w:i/>
              </w:rPr>
            </w:pPr>
            <w:r>
              <w:rPr>
                <w:bCs/>
                <w:i/>
              </w:rPr>
              <w:t>Please provide up to 200 words which outline the key themes and topics to be included in this module.</w:t>
            </w:r>
          </w:p>
        </w:tc>
      </w:tr>
      <w:tr w:rsidR="00882EA4" w:rsidTr="0050320B">
        <w:trPr>
          <w:trHeight w:val="567"/>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B70E2E">
            <w:r>
              <w:t>The specific content will</w:t>
            </w:r>
            <w:r w:rsidR="0035478B">
              <w:t xml:space="preserve"> be negotiated</w:t>
            </w:r>
            <w:r>
              <w:t>.</w:t>
            </w:r>
          </w:p>
          <w:p w:rsidR="00B70E2E" w:rsidP="00B70E2E" w:rsidRDefault="00B70E2E">
            <w:pPr>
              <w:pStyle w:val="Default"/>
              <w:rPr>
                <w:sz w:val="20"/>
                <w:szCs w:val="20"/>
              </w:rPr>
            </w:pPr>
            <w:r>
              <w:rPr>
                <w:sz w:val="20"/>
                <w:szCs w:val="20"/>
              </w:rPr>
              <w:t xml:space="preserve">The following topics will be covered during the induction session and relevant materials will be provided through the VLE </w:t>
            </w:r>
          </w:p>
          <w:p w:rsidR="00B70E2E" w:rsidP="00B70E2E" w:rsidRDefault="00B70E2E">
            <w:pPr>
              <w:pStyle w:val="Default"/>
              <w:numPr>
                <w:ilvl w:val="0"/>
                <w:numId w:val="4"/>
              </w:numPr>
              <w:rPr>
                <w:sz w:val="20"/>
                <w:szCs w:val="20"/>
              </w:rPr>
            </w:pPr>
            <w:r>
              <w:rPr>
                <w:sz w:val="20"/>
                <w:szCs w:val="20"/>
              </w:rPr>
              <w:t xml:space="preserve">Work-based and self-directed learning </w:t>
            </w:r>
          </w:p>
          <w:p w:rsidR="00B70E2E" w:rsidP="00B70E2E" w:rsidRDefault="00B70E2E">
            <w:pPr>
              <w:pStyle w:val="Default"/>
              <w:numPr>
                <w:ilvl w:val="0"/>
                <w:numId w:val="4"/>
              </w:numPr>
              <w:rPr>
                <w:sz w:val="20"/>
                <w:szCs w:val="20"/>
              </w:rPr>
            </w:pPr>
            <w:r>
              <w:rPr>
                <w:sz w:val="20"/>
                <w:szCs w:val="20"/>
              </w:rPr>
              <w:t xml:space="preserve">Management and organisation of self and </w:t>
            </w:r>
            <w:r w:rsidR="0035478B">
              <w:rPr>
                <w:sz w:val="20"/>
                <w:szCs w:val="20"/>
              </w:rPr>
              <w:t>negotiated learning</w:t>
            </w:r>
            <w:r>
              <w:rPr>
                <w:sz w:val="20"/>
                <w:szCs w:val="20"/>
              </w:rPr>
              <w:t xml:space="preserve"> </w:t>
            </w:r>
          </w:p>
          <w:p w:rsidR="00B70E2E" w:rsidP="00B70E2E" w:rsidRDefault="00B70E2E">
            <w:pPr>
              <w:pStyle w:val="Default"/>
              <w:numPr>
                <w:ilvl w:val="0"/>
                <w:numId w:val="4"/>
              </w:numPr>
              <w:rPr>
                <w:sz w:val="20"/>
                <w:szCs w:val="20"/>
              </w:rPr>
            </w:pPr>
            <w:r>
              <w:rPr>
                <w:sz w:val="20"/>
                <w:szCs w:val="20"/>
              </w:rPr>
              <w:t xml:space="preserve">Constructing, writing and referencing </w:t>
            </w:r>
            <w:r w:rsidR="0035478B">
              <w:rPr>
                <w:sz w:val="20"/>
                <w:szCs w:val="20"/>
              </w:rPr>
              <w:t xml:space="preserve"> work-based negotiated learning.</w:t>
            </w:r>
            <w:r>
              <w:rPr>
                <w:sz w:val="20"/>
                <w:szCs w:val="20"/>
              </w:rPr>
              <w:t xml:space="preserve"> </w:t>
            </w:r>
          </w:p>
          <w:p w:rsidR="00B70E2E" w:rsidP="00882EA4" w:rsidRDefault="00B70E2E"/>
        </w:tc>
      </w:tr>
      <w:tr w:rsidR="00882EA4" w:rsidTr="0039428E">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882EA4" w:rsidP="00882EA4" w:rsidRDefault="00882EA4">
            <w:pPr>
              <w:rPr>
                <w:b/>
                <w:bCs/>
              </w:rPr>
            </w:pPr>
            <w:r w:rsidRPr="00247656">
              <w:rPr>
                <w:b/>
                <w:bCs/>
              </w:rPr>
              <w:t>Module Lea</w:t>
            </w:r>
            <w:r>
              <w:rPr>
                <w:b/>
                <w:bCs/>
              </w:rPr>
              <w:t>rning and Teaching Methods and Rationale for S</w:t>
            </w:r>
            <w:r w:rsidRPr="00247656">
              <w:rPr>
                <w:b/>
                <w:bCs/>
              </w:rPr>
              <w:t xml:space="preserve">election  </w:t>
            </w:r>
          </w:p>
          <w:p w:rsidRPr="00FC5475" w:rsidR="00882EA4" w:rsidP="00882EA4" w:rsidRDefault="00882EA4">
            <w:pPr>
              <w:rPr>
                <w:bCs/>
                <w:i/>
              </w:rPr>
            </w:pPr>
            <w:r>
              <w:rPr>
                <w:bCs/>
                <w:i/>
                <w:iCs/>
              </w:rPr>
              <w:t>Please provide up to 200 words which outline the teaching and learning methods and your rationale for their selection.</w:t>
            </w:r>
          </w:p>
        </w:tc>
      </w:tr>
      <w:tr w:rsidR="00882EA4" w:rsidTr="0050320B">
        <w:trPr>
          <w:trHeight w:val="915"/>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70E2E" w:rsidP="005D0A2B" w:rsidRDefault="00B70E2E">
            <w:r w:rsidRPr="00946D3C">
              <w:rPr>
                <w:rFonts w:cs="Arial"/>
                <w:color w:val="000000"/>
              </w:rPr>
              <w:t>This flexible module is based on adult learning principles</w:t>
            </w:r>
            <w:r w:rsidR="005D0A2B">
              <w:rPr>
                <w:rFonts w:cs="Arial"/>
                <w:color w:val="000000"/>
              </w:rPr>
              <w:t xml:space="preserve">. </w:t>
            </w:r>
            <w:r w:rsidRPr="009C51AE">
              <w:t>Students will identify a work based focus for learning that is supported by academic supervision</w:t>
            </w:r>
            <w:r w:rsidR="00B34FA2">
              <w:t xml:space="preserve"> and increasingly</w:t>
            </w:r>
            <w:r w:rsidRPr="009C51AE" w:rsidR="00B34FA2">
              <w:t xml:space="preserve"> self-managed</w:t>
            </w:r>
            <w:r w:rsidRPr="009C51AE">
              <w:t xml:space="preserve">.  Students are </w:t>
            </w:r>
            <w:r w:rsidR="00B34FA2">
              <w:t>supported</w:t>
            </w:r>
            <w:r w:rsidRPr="009C51AE">
              <w:t xml:space="preserve"> to organise their studies (and other activity) to reflect the nature of their work based situation, its constraints, the goals to</w:t>
            </w:r>
            <w:r w:rsidRPr="009C51AE">
              <w:rPr>
                <w:b/>
              </w:rPr>
              <w:t xml:space="preserve"> </w:t>
            </w:r>
            <w:r w:rsidRPr="009C51AE">
              <w:t xml:space="preserve">be addressed and their personal </w:t>
            </w:r>
            <w:r w:rsidR="005D0A2B">
              <w:t>interests and work aspirations</w:t>
            </w:r>
            <w:r w:rsidRPr="009C51AE">
              <w:t>.  This wil</w:t>
            </w:r>
            <w:r w:rsidR="007842F4">
              <w:t>l involve reading, negotiation</w:t>
            </w:r>
            <w:r w:rsidRPr="009C51AE">
              <w:t xml:space="preserve"> and practical activities. Students work through a </w:t>
            </w:r>
            <w:r w:rsidR="00B34FA2">
              <w:t xml:space="preserve">comprehensive pack of materials </w:t>
            </w:r>
            <w:r w:rsidRPr="009C51AE">
              <w:t xml:space="preserve"> with structured tutorial support.</w:t>
            </w:r>
          </w:p>
        </w:tc>
      </w:tr>
      <w:tr w:rsidR="00882EA4" w:rsidTr="0039428E">
        <w:trPr>
          <w:trHeight w:val="351"/>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iCs/>
              </w:rPr>
            </w:pPr>
            <w:r>
              <w:rPr>
                <w:b/>
                <w:bCs/>
                <w:iCs/>
              </w:rPr>
              <w:t>Breakdown of Teaching and Learning Hours</w:t>
            </w:r>
          </w:p>
          <w:p w:rsidR="00882EA4" w:rsidP="00882EA4" w:rsidRDefault="00882EA4">
            <w:pPr>
              <w:rPr>
                <w:bCs/>
                <w:i/>
              </w:rPr>
            </w:pPr>
            <w:r>
              <w:rPr>
                <w:bCs/>
                <w:i/>
              </w:rPr>
              <w:t xml:space="preserve">Please refer to </w:t>
            </w:r>
            <w:hyperlink w:history="1" r:id="rId19">
              <w:r w:rsidRPr="001B2657">
                <w:rPr>
                  <w:rStyle w:val="Hyperlink"/>
                  <w:bCs/>
                  <w:i/>
                </w:rPr>
                <w:t>QAA Explaining Contact Hours guidance</w:t>
              </w:r>
            </w:hyperlink>
            <w:r>
              <w:rPr>
                <w:bCs/>
                <w:i/>
              </w:rPr>
              <w:t xml:space="preserve"> for further information.</w:t>
            </w:r>
          </w:p>
          <w:p w:rsidRPr="001D6DAE" w:rsidR="00882EA4" w:rsidP="00882EA4" w:rsidRDefault="00882EA4">
            <w:pPr>
              <w:rPr>
                <w:b/>
                <w:bCs/>
                <w:iCs/>
              </w:rPr>
            </w:pPr>
          </w:p>
        </w:tc>
      </w:tr>
      <w:tr w:rsidR="00882EA4" w:rsidTr="0050320B">
        <w:trPr>
          <w:trHeight w:val="1814"/>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4706"/>
              <w:gridCol w:w="992"/>
            </w:tblGrid>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882EA4" w:rsidP="00882EA4" w:rsidRDefault="00882EA4">
                  <w:pPr>
                    <w:jc w:val="center"/>
                    <w:rPr>
                      <w:b/>
                      <w:bCs/>
                    </w:rPr>
                  </w:pPr>
                  <w:r>
                    <w:rPr>
                      <w:b/>
                      <w:bCs/>
                    </w:rPr>
                    <w:t>%</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95</w:t>
                  </w: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882EA4">
                  <w:pPr>
                    <w:rPr>
                      <w:u w:val="single"/>
                    </w:rPr>
                  </w:pPr>
                </w:p>
              </w:tc>
            </w:tr>
            <w:tr w:rsidR="00882EA4" w:rsidTr="0035478B">
              <w:tc>
                <w:tcPr>
                  <w:tcW w:w="470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882EA4" w:rsidP="00882EA4" w:rsidRDefault="005D0A2B">
                  <w:pPr>
                    <w:rPr>
                      <w:u w:val="single"/>
                    </w:rPr>
                  </w:pPr>
                  <w:r>
                    <w:rPr>
                      <w:u w:val="single"/>
                    </w:rPr>
                    <w:t xml:space="preserve">    5</w:t>
                  </w:r>
                </w:p>
              </w:tc>
            </w:tr>
            <w:tr w:rsidR="00882EA4"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882EA4">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882EA4" w:rsidP="00882EA4" w:rsidRDefault="005D0A2B">
                  <w:r>
                    <w:t>100</w:t>
                  </w:r>
                </w:p>
              </w:tc>
            </w:tr>
          </w:tbl>
          <w:p w:rsidR="00882EA4" w:rsidP="00882EA4" w:rsidRDefault="00882EA4"/>
          <w:p w:rsidR="00882EA4" w:rsidP="00882EA4" w:rsidRDefault="00882EA4"/>
        </w:tc>
      </w:tr>
      <w:tr w:rsidR="00882EA4" w:rsidTr="0039428E">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882EA4" w:rsidP="00882EA4" w:rsidRDefault="00882EA4">
            <w:r>
              <w:lastRenderedPageBreak/>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882EA4" w:rsidP="00882EA4" w:rsidRDefault="00882EA4">
            <w:pPr>
              <w:rPr>
                <w:b/>
              </w:rPr>
            </w:pPr>
            <w:r>
              <w:rPr>
                <w:b/>
              </w:rPr>
              <w:t>Ethical Issues, Risk and I</w:t>
            </w:r>
            <w:r w:rsidRPr="0050320B">
              <w:rPr>
                <w:b/>
              </w:rPr>
              <w:t xml:space="preserve">nclusivity </w:t>
            </w:r>
          </w:p>
          <w:p w:rsidRPr="0050320B" w:rsidR="00882EA4" w:rsidP="00882EA4" w:rsidRDefault="00882EA4">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882EA4" w:rsidTr="0050320B">
        <w:trPr>
          <w:trHeight w:val="1360"/>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290281" w:rsidRDefault="00290281">
            <w:pPr>
              <w:rPr>
                <w:bCs/>
                <w:i/>
              </w:rPr>
            </w:pPr>
            <w:r w:rsidRPr="00260AB3">
              <w:rPr>
                <w:rFonts w:cs="Arial"/>
              </w:rPr>
              <w:t xml:space="preserve">Students must </w:t>
            </w:r>
            <w:r>
              <w:rPr>
                <w:rFonts w:cs="Arial"/>
              </w:rPr>
              <w:t xml:space="preserve"> act within relevant professional codes. </w:t>
            </w:r>
          </w:p>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882EA4" w:rsidP="00882EA4" w:rsidRDefault="00882EA4">
            <w:pPr>
              <w:rPr>
                <w:b/>
                <w:bCs/>
                <w:sz w:val="28"/>
                <w:szCs w:val="28"/>
                <w:shd w:val="clear" w:color="auto" w:fill="BDD6EE" w:themeFill="accent1" w:themeFillTint="66"/>
              </w:rPr>
            </w:pPr>
          </w:p>
        </w:tc>
      </w:tr>
      <w:tr w:rsidR="00882EA4" w:rsidTr="0039428E">
        <w:trPr>
          <w:trHeight w:val="440"/>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Rationale</w:t>
            </w:r>
            <w:r>
              <w:rPr>
                <w:b/>
                <w:bCs/>
                <w:iCs/>
              </w:rPr>
              <w:t xml:space="preserve"> for Assessment Methods C</w:t>
            </w:r>
            <w:r w:rsidRPr="005B719D">
              <w:rPr>
                <w:b/>
                <w:bCs/>
                <w:iCs/>
              </w:rPr>
              <w:t>hosen</w:t>
            </w:r>
          </w:p>
          <w:p w:rsidRPr="009E0F49" w:rsidR="00882EA4" w:rsidP="00882EA4" w:rsidRDefault="00882EA4">
            <w:pPr>
              <w:rPr>
                <w:b/>
                <w:bCs/>
                <w:iCs/>
              </w:rPr>
            </w:pPr>
            <w:r>
              <w:rPr>
                <w:bCs/>
                <w:i/>
                <w:iCs/>
              </w:rPr>
              <w:t>Maximum 200 words.</w:t>
            </w:r>
          </w:p>
        </w:tc>
      </w:tr>
      <w:tr w:rsidR="00882EA4" w:rsidTr="0050320B">
        <w:trPr>
          <w:trHeight w:val="692"/>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BB2B8A" w:rsidP="00BB2B8A" w:rsidRDefault="00BB2B8A">
            <w:pPr>
              <w:rPr>
                <w:bCs/>
                <w:iCs/>
              </w:rPr>
            </w:pPr>
            <w:r>
              <w:rPr>
                <w:bCs/>
                <w:iCs/>
              </w:rPr>
              <w:t>Assessment may take the form of either:</w:t>
            </w:r>
          </w:p>
          <w:p w:rsidR="00BB2B8A" w:rsidP="00BB2B8A" w:rsidRDefault="00BB2B8A">
            <w:pPr>
              <w:pStyle w:val="ListParagraph"/>
              <w:numPr>
                <w:ilvl w:val="0"/>
                <w:numId w:val="5"/>
              </w:numPr>
              <w:rPr>
                <w:bCs/>
                <w:iCs/>
              </w:rPr>
            </w:pPr>
            <w:r w:rsidRPr="00E0544B">
              <w:rPr>
                <w:bCs/>
                <w:iCs/>
              </w:rPr>
              <w:t xml:space="preserve">Report of </w:t>
            </w:r>
            <w:r>
              <w:rPr>
                <w:bCs/>
                <w:iCs/>
              </w:rPr>
              <w:t>3500 - 4</w:t>
            </w:r>
            <w:r w:rsidRPr="00E0544B">
              <w:rPr>
                <w:bCs/>
                <w:iCs/>
              </w:rPr>
              <w:t>000 words, or</w:t>
            </w:r>
          </w:p>
          <w:p w:rsidRPr="00E0544B" w:rsidR="00BB2B8A" w:rsidP="00BB2B8A" w:rsidRDefault="00BB2B8A">
            <w:pPr>
              <w:pStyle w:val="ListParagraph"/>
              <w:numPr>
                <w:ilvl w:val="0"/>
                <w:numId w:val="5"/>
              </w:numPr>
              <w:rPr>
                <w:bCs/>
                <w:iCs/>
              </w:rPr>
            </w:pPr>
            <w:r>
              <w:rPr>
                <w:bCs/>
                <w:iCs/>
              </w:rPr>
              <w:t>Work Artefact and Analytical Commentary agreed in advance by the University as equivalent to 4000 words.</w:t>
            </w:r>
          </w:p>
          <w:p w:rsidR="00BB2B8A" w:rsidP="00BB2B8A" w:rsidRDefault="00BB2B8A">
            <w:pPr>
              <w:rPr>
                <w:bCs/>
                <w:iCs/>
              </w:rPr>
            </w:pPr>
          </w:p>
          <w:p w:rsidR="007842F4" w:rsidP="00BB2B8A" w:rsidRDefault="00BB2B8A">
            <w:pPr>
              <w:rPr>
                <w:bCs/>
                <w:iCs/>
              </w:rPr>
            </w:pPr>
            <w:r>
              <w:rPr>
                <w:bCs/>
                <w:iCs/>
              </w:rPr>
              <w:t>The provision of the artefact and analytical commentary option  offers flexibility for students to compile evidence that is most suited to their work based learning study</w:t>
            </w:r>
            <w:r>
              <w:rPr>
                <w:bCs/>
                <w:iCs/>
              </w:rPr>
              <w:t>.</w:t>
            </w:r>
            <w:r>
              <w:rPr>
                <w:bCs/>
                <w:iCs/>
              </w:rPr>
              <w:t xml:space="preserve">   </w:t>
            </w:r>
          </w:p>
          <w:p w:rsidR="007842F4" w:rsidP="007842F4" w:rsidRDefault="00E0544B">
            <w:r w:rsidRPr="00E0544B">
              <w:rPr>
                <w:bCs/>
                <w:iCs/>
              </w:rPr>
              <w:t xml:space="preserve"> </w:t>
            </w:r>
          </w:p>
          <w:p w:rsidR="00882EA4" w:rsidP="00882EA4" w:rsidRDefault="00882EA4"/>
        </w:tc>
      </w:tr>
      <w:tr w:rsidR="00882EA4" w:rsidTr="0039428E">
        <w:trPr>
          <w:trHeight w:val="428"/>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Formative Assessments for this</w:t>
            </w:r>
            <w:r>
              <w:rPr>
                <w:b/>
                <w:bCs/>
                <w:iCs/>
              </w:rPr>
              <w:t xml:space="preserve"> M</w:t>
            </w:r>
            <w:r w:rsidRPr="005B719D">
              <w:rPr>
                <w:b/>
                <w:bCs/>
                <w:iCs/>
              </w:rPr>
              <w:t>odule</w:t>
            </w:r>
          </w:p>
        </w:tc>
      </w:tr>
      <w:tr w:rsidR="00882EA4" w:rsidTr="0050320B">
        <w:trPr>
          <w:trHeight w:val="125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p w:rsidRPr="005B719D" w:rsidR="00882EA4" w:rsidP="00882EA4" w:rsidRDefault="00882EA4">
            <w:pPr>
              <w:rPr>
                <w:i/>
                <w:iCs/>
                <w:u w:val="single"/>
              </w:rPr>
            </w:pPr>
          </w:p>
          <w:tbl>
            <w:tblPr>
              <w:tblStyle w:val="TableGrid"/>
              <w:tblW w:w="0" w:type="auto"/>
              <w:tblLook w:val="04A0" w:firstRow="1" w:lastRow="0" w:firstColumn="1" w:lastColumn="0" w:noHBand="0" w:noVBand="1"/>
            </w:tblPr>
            <w:tblGrid>
              <w:gridCol w:w="733"/>
              <w:gridCol w:w="8057"/>
            </w:tblGrid>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sidRPr="005B719D">
                    <w:rPr>
                      <w:b/>
                      <w:bCs/>
                    </w:rPr>
                    <w:t xml:space="preserve">Assessment type and title (where relevant) </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E0544B">
                  <w:pPr>
                    <w:rPr>
                      <w:lang w:val="it-IT"/>
                    </w:rPr>
                  </w:pPr>
                  <w:r>
                    <w:rPr>
                      <w:lang w:val="it-IT"/>
                    </w:rPr>
                    <w:t xml:space="preserve">Formative assessment will be given on </w:t>
                  </w:r>
                  <w:r w:rsidR="00204353">
                    <w:rPr>
                      <w:lang w:val="it-IT"/>
                    </w:rPr>
                    <w:t>a draft report</w:t>
                  </w: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hideMark/>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r w:rsidRPr="00257D41" w:rsidR="00882EA4" w:rsidTr="0035478B">
              <w:tc>
                <w:tcPr>
                  <w:tcW w:w="733"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882EA4" w:rsidP="00882EA4" w:rsidRDefault="00882EA4">
                  <w:pPr>
                    <w:rPr>
                      <w:lang w:val="it-IT"/>
                    </w:rPr>
                  </w:pPr>
                </w:p>
              </w:tc>
            </w:tr>
          </w:tbl>
          <w:p w:rsidR="00882EA4" w:rsidP="00882EA4" w:rsidRDefault="00882EA4"/>
          <w:p w:rsidR="00882EA4" w:rsidP="00882EA4" w:rsidRDefault="00882EA4"/>
        </w:tc>
      </w:tr>
      <w:tr w:rsidR="00882EA4" w:rsidTr="0039428E">
        <w:trPr>
          <w:trHeight w:val="422"/>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Summative</w:t>
            </w:r>
            <w:r>
              <w:rPr>
                <w:b/>
                <w:bCs/>
                <w:iCs/>
              </w:rPr>
              <w:t xml:space="preserve"> Assessment for this M</w:t>
            </w:r>
            <w:r w:rsidRPr="005B719D">
              <w:rPr>
                <w:b/>
                <w:bCs/>
                <w:iCs/>
              </w:rPr>
              <w:t>odule</w:t>
            </w:r>
          </w:p>
        </w:tc>
      </w:tr>
      <w:tr w:rsidR="00882EA4" w:rsidTr="0050320B">
        <w:trPr>
          <w:trHeight w:val="1833"/>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733"/>
              <w:gridCol w:w="5528"/>
              <w:gridCol w:w="709"/>
              <w:gridCol w:w="2366"/>
            </w:tblGrid>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Module LOs addressed</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Report </w:t>
                  </w:r>
                </w:p>
              </w:tc>
              <w:tc>
                <w:tcPr>
                  <w:tcW w:w="709" w:type="dxa"/>
                  <w:tcBorders>
                    <w:top w:val="single" w:color="auto" w:sz="4" w:space="0"/>
                    <w:left w:val="single" w:color="auto" w:sz="4" w:space="0"/>
                    <w:bottom w:val="single" w:color="auto" w:sz="4" w:space="0"/>
                    <w:right w:val="single" w:color="auto" w:sz="4" w:space="0"/>
                  </w:tcBorders>
                </w:tcPr>
                <w:p w:rsidR="00882EA4" w:rsidP="00882EA4" w:rsidRDefault="00E07ECF">
                  <w:r>
                    <w:t>10</w:t>
                  </w:r>
                  <w:r w:rsidR="00204353">
                    <w:t>0</w:t>
                  </w:r>
                </w:p>
              </w:tc>
              <w:tc>
                <w:tcPr>
                  <w:tcW w:w="2366" w:type="dxa"/>
                  <w:tcBorders>
                    <w:top w:val="single" w:color="auto" w:sz="4" w:space="0"/>
                    <w:left w:val="single" w:color="auto" w:sz="4" w:space="0"/>
                    <w:bottom w:val="single" w:color="auto" w:sz="4" w:space="0"/>
                    <w:right w:val="single" w:color="auto" w:sz="4" w:space="0"/>
                  </w:tcBorders>
                </w:tcPr>
                <w:p w:rsidR="00882EA4" w:rsidP="00882EA4" w:rsidRDefault="00204353">
                  <w:r>
                    <w:t xml:space="preserve">1,2,3, and </w:t>
                  </w:r>
                  <w:r w:rsidR="007842F4">
                    <w:t>4</w:t>
                  </w:r>
                </w:p>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hideMark/>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r w:rsidR="00882EA4" w:rsidTr="00021D5D">
              <w:tc>
                <w:tcPr>
                  <w:tcW w:w="733" w:type="dxa"/>
                  <w:tcBorders>
                    <w:top w:val="single" w:color="auto" w:sz="4" w:space="0"/>
                    <w:left w:val="single" w:color="auto" w:sz="4" w:space="0"/>
                    <w:bottom w:val="single" w:color="auto" w:sz="4" w:space="0"/>
                    <w:right w:val="single" w:color="auto" w:sz="4" w:space="0"/>
                  </w:tcBorders>
                </w:tcPr>
                <w:p w:rsidR="00882EA4" w:rsidP="00882EA4" w:rsidRDefault="00882EA4">
                  <w:pPr>
                    <w:rPr>
                      <w:b/>
                      <w:bCs/>
                    </w:rPr>
                  </w:pPr>
                </w:p>
              </w:tc>
              <w:tc>
                <w:tcPr>
                  <w:tcW w:w="5528"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709" w:type="dxa"/>
                  <w:tcBorders>
                    <w:top w:val="single" w:color="auto" w:sz="4" w:space="0"/>
                    <w:left w:val="single" w:color="auto" w:sz="4" w:space="0"/>
                    <w:bottom w:val="single" w:color="auto" w:sz="4" w:space="0"/>
                    <w:right w:val="single" w:color="auto" w:sz="4" w:space="0"/>
                  </w:tcBorders>
                </w:tcPr>
                <w:p w:rsidR="00882EA4" w:rsidP="00882EA4" w:rsidRDefault="00882EA4"/>
              </w:tc>
              <w:tc>
                <w:tcPr>
                  <w:tcW w:w="2366" w:type="dxa"/>
                  <w:tcBorders>
                    <w:top w:val="single" w:color="auto" w:sz="4" w:space="0"/>
                    <w:left w:val="single" w:color="auto" w:sz="4" w:space="0"/>
                    <w:bottom w:val="single" w:color="auto" w:sz="4" w:space="0"/>
                    <w:right w:val="single" w:color="auto" w:sz="4" w:space="0"/>
                  </w:tcBorders>
                </w:tcPr>
                <w:p w:rsidR="00882EA4" w:rsidP="00882EA4" w:rsidRDefault="00882EA4"/>
              </w:tc>
            </w:tr>
          </w:tbl>
          <w:p w:rsidR="00882EA4" w:rsidP="00882EA4" w:rsidRDefault="00882EA4"/>
          <w:p w:rsidR="00882EA4" w:rsidP="00882EA4" w:rsidRDefault="00882EA4"/>
        </w:tc>
      </w:tr>
      <w:tr w:rsidRPr="00CE4F96" w:rsidR="00882EA4" w:rsidTr="0039428E">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882EA4" w:rsidP="00882EA4" w:rsidRDefault="00882EA4">
            <w:r>
              <w:lastRenderedPageBreak/>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Module Re-a</w:t>
            </w:r>
            <w:r w:rsidRPr="0071373C">
              <w:rPr>
                <w:b/>
                <w:bCs/>
              </w:rPr>
              <w:t xml:space="preserve">ssessment Method </w:t>
            </w:r>
          </w:p>
          <w:p w:rsidRPr="00BF2670" w:rsidR="00882EA4" w:rsidP="00882EA4" w:rsidRDefault="00882EA4">
            <w:pPr>
              <w:rPr>
                <w:b/>
                <w:bCs/>
              </w:rPr>
            </w:pPr>
            <w:r>
              <w:rPr>
                <w:bCs/>
                <w:i/>
              </w:rPr>
              <w:t>(i</w:t>
            </w:r>
            <w:r w:rsidRPr="001D6DAE">
              <w:rPr>
                <w:bCs/>
                <w:i/>
              </w:rPr>
              <w:t>f different)</w:t>
            </w:r>
          </w:p>
        </w:tc>
      </w:tr>
      <w:tr w:rsidRPr="00CE4F96" w:rsidR="00882EA4" w:rsidTr="0050320B">
        <w:trPr>
          <w:trHeight w:val="416"/>
        </w:trPr>
        <w:tc>
          <w:tcPr>
            <w:tcW w:w="440" w:type="dxa"/>
            <w:tcBorders>
              <w:top w:val="single" w:color="auto" w:sz="4" w:space="0"/>
              <w:left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882EA4" w:rsidP="00882EA4" w:rsidRDefault="007842F4">
            <w:pPr>
              <w:rPr>
                <w:b/>
                <w:bCs/>
              </w:rPr>
            </w:pPr>
            <w:r>
              <w:rPr>
                <w:b/>
                <w:bCs/>
              </w:rPr>
              <w:t>-</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sidRPr="001D6DAE">
              <w:rPr>
                <w:b/>
                <w:bCs/>
              </w:rPr>
              <w:t>Exp</w:t>
            </w:r>
            <w:r>
              <w:rPr>
                <w:b/>
                <w:bCs/>
              </w:rPr>
              <w:t>lanation for the Re-assessment Methods C</w:t>
            </w:r>
            <w:r w:rsidRPr="001D6DAE">
              <w:rPr>
                <w:b/>
                <w:bCs/>
              </w:rPr>
              <w:t>hosen</w:t>
            </w:r>
          </w:p>
          <w:p w:rsidRPr="00953B06" w:rsidR="00882EA4" w:rsidP="00882EA4" w:rsidRDefault="00882EA4">
            <w:pPr>
              <w:rPr>
                <w:bCs/>
                <w:i/>
              </w:rPr>
            </w:pPr>
            <w:r>
              <w:rPr>
                <w:bCs/>
                <w:i/>
              </w:rPr>
              <w:t>Maximum 200 words.</w:t>
            </w:r>
          </w:p>
        </w:tc>
      </w:tr>
      <w:tr w:rsidRPr="00CE4F96" w:rsidR="00882EA4" w:rsidTr="0050320B">
        <w:trPr>
          <w:trHeight w:val="597"/>
        </w:trPr>
        <w:tc>
          <w:tcPr>
            <w:tcW w:w="440" w:type="dxa"/>
            <w:tcBorders>
              <w:left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E0544B">
            <w:r>
              <w:t>If the student is unsuccessful at first attempt they will be allowed one more attempt at the assessment.  The student will receive feedback on the first assessment</w:t>
            </w:r>
            <w:r w:rsidR="00204353">
              <w:t xml:space="preserve">. </w:t>
            </w:r>
          </w:p>
        </w:tc>
      </w:tr>
      <w:tr w:rsidRPr="00CE4F96" w:rsidR="00882EA4" w:rsidTr="0039428E">
        <w:trPr>
          <w:trHeight w:val="597"/>
        </w:trPr>
        <w:tc>
          <w:tcPr>
            <w:tcW w:w="440" w:type="dxa"/>
            <w:tcBorders>
              <w:left w:val="single" w:color="auto" w:sz="4" w:space="0"/>
              <w:right w:val="single" w:color="auto" w:sz="4" w:space="0"/>
            </w:tcBorders>
            <w:shd w:val="clear" w:color="auto" w:fill="DEEAF6" w:themeFill="accent1" w:themeFillTint="33"/>
          </w:tcPr>
          <w:p w:rsidR="00882EA4" w:rsidP="00882EA4" w:rsidRDefault="00882EA4">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882EA4" w:rsidP="00882EA4" w:rsidRDefault="00882EA4">
            <w:pPr>
              <w:rPr>
                <w:b/>
                <w:bCs/>
                <w:iCs/>
              </w:rPr>
            </w:pPr>
            <w:r w:rsidRPr="005B719D">
              <w:rPr>
                <w:b/>
                <w:bCs/>
                <w:iCs/>
              </w:rPr>
              <w:t>Su</w:t>
            </w:r>
            <w:r>
              <w:rPr>
                <w:b/>
                <w:bCs/>
                <w:iCs/>
              </w:rPr>
              <w:t>mmative Re-assessment for this M</w:t>
            </w:r>
            <w:r w:rsidRPr="005B719D">
              <w:rPr>
                <w:b/>
                <w:bCs/>
                <w:iCs/>
              </w:rPr>
              <w:t>odule</w:t>
            </w:r>
          </w:p>
          <w:p w:rsidRPr="0071373C" w:rsidR="00882EA4" w:rsidP="00882EA4" w:rsidRDefault="00882EA4">
            <w:pPr>
              <w:rPr>
                <w:b/>
                <w:bCs/>
              </w:rPr>
            </w:pPr>
          </w:p>
        </w:tc>
      </w:tr>
      <w:tr w:rsidRPr="00CE4F96" w:rsidR="00882EA4" w:rsidTr="0050320B">
        <w:trPr>
          <w:trHeight w:val="1582"/>
        </w:trPr>
        <w:tc>
          <w:tcPr>
            <w:tcW w:w="440" w:type="dxa"/>
            <w:tcBorders>
              <w:left w:val="single" w:color="auto" w:sz="4" w:space="0"/>
              <w:bottom w:val="single" w:color="auto" w:sz="4" w:space="0"/>
              <w:right w:val="single" w:color="auto" w:sz="4" w:space="0"/>
            </w:tcBorders>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tcPr>
          <w:p w:rsidR="00882EA4" w:rsidP="00882EA4" w:rsidRDefault="00882EA4"/>
          <w:tbl>
            <w:tblPr>
              <w:tblStyle w:val="TableGrid"/>
              <w:tblW w:w="0" w:type="auto"/>
              <w:tblLook w:val="04A0" w:firstRow="1" w:lastRow="0" w:firstColumn="1" w:lastColumn="0" w:noHBand="0" w:noVBand="1"/>
            </w:tblPr>
            <w:tblGrid>
              <w:gridCol w:w="829"/>
              <w:gridCol w:w="5389"/>
              <w:gridCol w:w="708"/>
              <w:gridCol w:w="2410"/>
            </w:tblGrid>
            <w:tr w:rsidRPr="00CE4F96" w:rsidR="00882EA4" w:rsidTr="00021D5D">
              <w:tc>
                <w:tcPr>
                  <w:tcW w:w="82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882EA4" w:rsidP="00882EA4" w:rsidRDefault="00882EA4">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882EA4" w:rsidP="00882EA4" w:rsidRDefault="00882EA4">
                  <w:pPr>
                    <w:rPr>
                      <w:b/>
                      <w:bCs/>
                      <w:lang w:val="fr-FR"/>
                    </w:rPr>
                  </w:pPr>
                  <w:r>
                    <w:rPr>
                      <w:b/>
                      <w:bCs/>
                      <w:lang w:val="fr-FR"/>
                    </w:rPr>
                    <w:t>Module LO</w:t>
                  </w:r>
                  <w:r w:rsidRPr="00CE4F96">
                    <w:rPr>
                      <w:b/>
                      <w:bCs/>
                      <w:lang w:val="fr-FR"/>
                    </w:rPr>
                    <w:t>s</w:t>
                  </w:r>
                  <w:r>
                    <w:rPr>
                      <w:b/>
                      <w:bCs/>
                      <w:lang w:val="fr-FR"/>
                    </w:rPr>
                    <w:t xml:space="preserve"> addressed</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7842F4">
                  <w:r>
                    <w:t>Report</w:t>
                  </w:r>
                  <w:r w:rsidR="00BB2B8A">
                    <w:t xml:space="preserve"> or Artefacts and analytical commentary</w:t>
                  </w:r>
                </w:p>
              </w:tc>
              <w:tc>
                <w:tcPr>
                  <w:tcW w:w="708" w:type="dxa"/>
                  <w:tcBorders>
                    <w:top w:val="single" w:color="auto" w:sz="4" w:space="0"/>
                    <w:left w:val="single" w:color="auto" w:sz="4" w:space="0"/>
                    <w:bottom w:val="single" w:color="auto" w:sz="4" w:space="0"/>
                    <w:right w:val="single" w:color="auto" w:sz="4" w:space="0"/>
                  </w:tcBorders>
                </w:tcPr>
                <w:p w:rsidR="00827156" w:rsidP="00827156" w:rsidRDefault="00E07ECF">
                  <w:r>
                    <w:t>100</w:t>
                  </w:r>
                </w:p>
              </w:tc>
              <w:tc>
                <w:tcPr>
                  <w:tcW w:w="2410" w:type="dxa"/>
                  <w:tcBorders>
                    <w:top w:val="single" w:color="auto" w:sz="4" w:space="0"/>
                    <w:left w:val="single" w:color="auto" w:sz="4" w:space="0"/>
                    <w:bottom w:val="single" w:color="auto" w:sz="4" w:space="0"/>
                    <w:right w:val="single" w:color="auto" w:sz="4" w:space="0"/>
                  </w:tcBorders>
                </w:tcPr>
                <w:p w:rsidR="00827156" w:rsidP="00827156" w:rsidRDefault="007842F4">
                  <w:r>
                    <w:t>1,2,3,</w:t>
                  </w:r>
                  <w:r w:rsidR="00827156">
                    <w:t xml:space="preserve"> and </w:t>
                  </w:r>
                  <w:r>
                    <w:t>4</w:t>
                  </w: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708" w:type="dxa"/>
                  <w:tcBorders>
                    <w:top w:val="single" w:color="auto" w:sz="4" w:space="0"/>
                    <w:left w:val="single" w:color="auto" w:sz="4" w:space="0"/>
                    <w:bottom w:val="single" w:color="auto" w:sz="4" w:space="0"/>
                    <w:right w:val="single" w:color="auto" w:sz="4" w:space="0"/>
                  </w:tcBorders>
                </w:tcPr>
                <w:p w:rsidR="00827156" w:rsidP="00827156" w:rsidRDefault="00827156"/>
              </w:tc>
              <w:tc>
                <w:tcPr>
                  <w:tcW w:w="2410" w:type="dxa"/>
                  <w:tcBorders>
                    <w:top w:val="single" w:color="auto" w:sz="4" w:space="0"/>
                    <w:left w:val="single" w:color="auto" w:sz="4" w:space="0"/>
                    <w:bottom w:val="single" w:color="auto" w:sz="4" w:space="0"/>
                    <w:right w:val="single" w:color="auto" w:sz="4" w:space="0"/>
                  </w:tcBorders>
                </w:tcPr>
                <w:p w:rsidR="00827156" w:rsidP="00827156" w:rsidRDefault="00827156"/>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hideMark/>
                </w:tcPr>
                <w:p w:rsidRPr="00CE4F96" w:rsidR="00827156" w:rsidP="00827156" w:rsidRDefault="00827156">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r w:rsidRPr="00CE4F96" w:rsidR="00827156" w:rsidTr="00021D5D">
              <w:tc>
                <w:tcPr>
                  <w:tcW w:w="82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827156" w:rsidP="00827156" w:rsidRDefault="00827156">
                  <w:pPr>
                    <w:rPr>
                      <w:lang w:val="fr-FR"/>
                    </w:rPr>
                  </w:pPr>
                </w:p>
              </w:tc>
            </w:tr>
          </w:tbl>
          <w:p w:rsidR="00882EA4" w:rsidP="00882EA4" w:rsidRDefault="00882EA4"/>
        </w:tc>
      </w:tr>
      <w:tr w:rsidR="00882EA4" w:rsidTr="0039428E">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882EA4" w:rsidP="00882EA4" w:rsidRDefault="00882EA4">
            <w:pPr>
              <w:rPr>
                <w:b/>
                <w:bCs/>
                <w:sz w:val="28"/>
                <w:szCs w:val="28"/>
              </w:rPr>
            </w:pPr>
            <w:r>
              <w:rPr>
                <w:b/>
                <w:bCs/>
                <w:sz w:val="28"/>
                <w:szCs w:val="28"/>
              </w:rPr>
              <w:t xml:space="preserve">D   </w:t>
            </w:r>
            <w:r w:rsidRPr="00953B06">
              <w:rPr>
                <w:b/>
                <w:bCs/>
                <w:sz w:val="28"/>
                <w:szCs w:val="28"/>
              </w:rPr>
              <w:t>MODULE RESOURCES</w:t>
            </w:r>
          </w:p>
          <w:p w:rsidRPr="00953B06" w:rsidR="00882EA4" w:rsidP="00882EA4" w:rsidRDefault="00882EA4">
            <w:pPr>
              <w:rPr>
                <w:b/>
                <w:bCs/>
                <w:sz w:val="28"/>
                <w:szCs w:val="28"/>
              </w:rPr>
            </w:pPr>
          </w:p>
        </w:tc>
      </w:tr>
      <w:tr w:rsidR="00882EA4" w:rsidTr="0039428E">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882EA4" w:rsidP="00882EA4" w:rsidRDefault="00882EA4">
            <w:pPr>
              <w:rPr>
                <w:b/>
                <w:bCs/>
              </w:rPr>
            </w:pPr>
            <w:r w:rsidRPr="0071373C">
              <w:rPr>
                <w:b/>
                <w:bCs/>
              </w:rPr>
              <w:t xml:space="preserve">Indicative Reading List </w:t>
            </w:r>
          </w:p>
          <w:p w:rsidRPr="00953B06" w:rsidR="00882EA4" w:rsidP="00882EA4" w:rsidRDefault="00882EA4">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882EA4" w:rsidTr="0039428E">
        <w:trPr>
          <w:trHeight w:val="429"/>
        </w:trPr>
        <w:tc>
          <w:tcPr>
            <w:tcW w:w="0" w:type="auto"/>
            <w:vMerge w:val="restart"/>
            <w:tcBorders>
              <w:top w:val="single" w:color="auto" w:sz="4" w:space="0"/>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E81FA5" w:rsidP="00E81FA5" w:rsidRDefault="00E81FA5">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E81FA5" w:rsidP="00E81FA5" w:rsidRDefault="00E81FA5">
            <w:pPr>
              <w:pStyle w:val="WBLBody"/>
              <w:spacing w:line="276" w:lineRule="auto"/>
              <w:rPr>
                <w:rFonts w:asciiTheme="minorHAnsi" w:hAnsiTheme="minorHAnsi"/>
              </w:rPr>
            </w:pPr>
          </w:p>
          <w:p w:rsidR="00882EA4" w:rsidP="00DE6FCB" w:rsidRDefault="00882EA4">
            <w:pPr>
              <w:pStyle w:val="BodyText1"/>
              <w:spacing w:before="40"/>
              <w:ind w:left="567" w:hanging="567"/>
            </w:pPr>
          </w:p>
        </w:tc>
      </w:tr>
      <w:tr w:rsidR="00882EA4" w:rsidTr="0039428E">
        <w:trPr>
          <w:trHeight w:val="429"/>
        </w:trPr>
        <w:tc>
          <w:tcPr>
            <w:tcW w:w="0" w:type="auto"/>
            <w:vMerge/>
            <w:tcBorders>
              <w:left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7F210B">
            <w:r>
              <w:t xml:space="preserve">This will vary depending upon the focus of the </w:t>
            </w:r>
            <w:r w:rsidR="00E81FA5">
              <w:t>negotiated learning</w:t>
            </w:r>
            <w:r>
              <w:t>.</w:t>
            </w:r>
          </w:p>
        </w:tc>
      </w:tr>
      <w:tr w:rsidR="00882EA4" w:rsidTr="0039428E">
        <w:trPr>
          <w:trHeight w:val="429"/>
        </w:trPr>
        <w:tc>
          <w:tcPr>
            <w:tcW w:w="0" w:type="auto"/>
            <w:vMerge/>
            <w:tcBorders>
              <w:left w:val="single" w:color="auto" w:sz="4" w:space="0"/>
              <w:bottom w:val="single" w:color="auto" w:sz="4" w:space="0"/>
              <w:right w:val="single" w:color="auto" w:sz="4" w:space="0"/>
            </w:tcBorders>
            <w:vAlign w:val="center"/>
            <w:hideMark/>
          </w:tcPr>
          <w:p w:rsidR="00882EA4" w:rsidP="00882EA4" w:rsidRDefault="00882EA4"/>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882EA4" w:rsidP="00882EA4" w:rsidRDefault="00882EA4">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882EA4" w:rsidP="00882EA4" w:rsidRDefault="003F5653">
            <w:r>
              <w:t>This will vary depending upon the focus of the</w:t>
            </w:r>
            <w:r w:rsidR="00E81FA5">
              <w:t xml:space="preserve"> negotiated learning</w:t>
            </w:r>
            <w:r>
              <w:t>.</w:t>
            </w:r>
          </w:p>
        </w:tc>
      </w:tr>
      <w:tr w:rsidR="00882EA4" w:rsidTr="0039428E">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882EA4" w:rsidP="00882EA4" w:rsidRDefault="00882EA4">
            <w:pPr>
              <w:rPr>
                <w:b/>
                <w:bCs/>
              </w:rPr>
            </w:pPr>
            <w:r>
              <w:rPr>
                <w:b/>
                <w:bCs/>
              </w:rPr>
              <w:t>Other Resources Required</w:t>
            </w:r>
          </w:p>
          <w:p w:rsidRPr="0050320B" w:rsidR="00882EA4" w:rsidP="00882EA4" w:rsidRDefault="00882EA4">
            <w:pPr>
              <w:rPr>
                <w:i/>
              </w:rPr>
            </w:pPr>
            <w:r>
              <w:rPr>
                <w:i/>
              </w:rPr>
              <w:t xml:space="preserve">(Please list any further resources that may be required for the successful delivery of this module.) </w:t>
            </w:r>
          </w:p>
        </w:tc>
      </w:tr>
      <w:tr w:rsidR="00882EA4" w:rsidTr="0050320B">
        <w:tc>
          <w:tcPr>
            <w:tcW w:w="440" w:type="dxa"/>
            <w:tcBorders>
              <w:top w:val="single" w:color="auto" w:sz="4" w:space="0"/>
              <w:left w:val="single" w:color="auto" w:sz="4" w:space="0"/>
              <w:bottom w:val="single" w:color="auto" w:sz="4" w:space="0"/>
              <w:right w:val="single" w:color="auto" w:sz="4" w:space="0"/>
            </w:tcBorders>
            <w:shd w:val="clear" w:color="auto" w:fill="auto"/>
          </w:tcPr>
          <w:p w:rsidR="00882EA4" w:rsidP="00882EA4" w:rsidRDefault="00882EA4"/>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882EA4" w:rsidP="00882EA4" w:rsidRDefault="00827156">
            <w:pPr>
              <w:rPr>
                <w:b/>
                <w:bCs/>
              </w:rPr>
            </w:pPr>
            <w:r>
              <w:t>This will vary depending upon the focus of the</w:t>
            </w:r>
            <w:r w:rsidR="00E81FA5">
              <w:t xml:space="preserve"> negotiated learning</w:t>
            </w:r>
            <w:r>
              <w:t>.</w:t>
            </w:r>
          </w:p>
        </w:tc>
      </w:tr>
    </w:tbl>
    <w:p w:rsidR="00EA40B2" w:rsidP="00EA40B2" w:rsidRDefault="00EA40B2"/>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0B0158" w:rsidP="00EA40B2" w:rsidRDefault="000B0158"/>
    <w:p w:rsidR="00B34FA2" w:rsidP="00EA40B2" w:rsidRDefault="00B34FA2"/>
    <w:p w:rsidR="000B0158" w:rsidP="00EA40B2" w:rsidRDefault="000B0158"/>
    <w:p w:rsidR="000B0158" w:rsidP="000B0158" w:rsidRDefault="000B0158">
      <w:pPr>
        <w:rPr>
          <w:b/>
          <w:bCs/>
        </w:rPr>
      </w:pPr>
    </w:p>
    <w:tbl>
      <w:tblPr>
        <w:tblStyle w:val="TableGrid"/>
        <w:tblW w:w="0" w:type="auto"/>
        <w:tblLook w:val="04A0" w:firstRow="1" w:lastRow="0" w:firstColumn="1" w:lastColumn="0" w:noHBand="0" w:noVBand="1"/>
      </w:tblPr>
      <w:tblGrid>
        <w:gridCol w:w="440"/>
        <w:gridCol w:w="2322"/>
        <w:gridCol w:w="7694"/>
      </w:tblGrid>
      <w:tr w:rsidR="000B0158"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A   </w:t>
            </w:r>
            <w:r w:rsidRPr="00A72C41">
              <w:rPr>
                <w:b/>
                <w:bCs/>
                <w:sz w:val="28"/>
                <w:szCs w:val="28"/>
              </w:rPr>
              <w:t>GENERAL INFORMATION</w:t>
            </w:r>
          </w:p>
          <w:p w:rsidR="000B0158" w:rsidP="0035478B" w:rsidRDefault="000B0158">
            <w:pPr>
              <w:rPr>
                <w:bCs/>
                <w:i/>
              </w:rPr>
            </w:pPr>
            <w:r>
              <w:rPr>
                <w:bCs/>
                <w:i/>
              </w:rPr>
              <w:t>Please c</w:t>
            </w:r>
            <w:r w:rsidRPr="0039428E">
              <w:rPr>
                <w:bCs/>
                <w:i/>
              </w:rPr>
              <w:t>omplete a module specification for each module included in this application for validation of provision</w:t>
            </w:r>
            <w:r>
              <w:rPr>
                <w:bCs/>
                <w:i/>
              </w:rPr>
              <w:t>.</w:t>
            </w:r>
          </w:p>
          <w:p w:rsidRPr="0039428E" w:rsidR="000B0158" w:rsidP="0035478B" w:rsidRDefault="000B0158">
            <w:pPr>
              <w:rPr>
                <w:bCs/>
                <w:i/>
              </w:rPr>
            </w:pP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sidRPr="004968AD">
              <w:rPr>
                <w:b/>
                <w:bCs/>
              </w:rPr>
              <w:t>Module Title</w:t>
            </w:r>
          </w:p>
        </w:tc>
      </w:tr>
      <w:tr w:rsidRPr="00257D41"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0B0158" w:rsidP="0035478B" w:rsidRDefault="000B0158">
            <w:pPr>
              <w:pStyle w:val="BodyText1"/>
              <w:spacing w:before="40" w:after="40"/>
              <w:rPr>
                <w:b/>
                <w:noProof w:val="0"/>
                <w:sz w:val="20"/>
              </w:rPr>
            </w:pPr>
            <w:r>
              <w:rPr>
                <w:b/>
                <w:noProof w:val="0"/>
                <w:sz w:val="20"/>
              </w:rPr>
              <w:t xml:space="preserve">40 credit </w:t>
            </w:r>
            <w:r w:rsidR="00E81FA5">
              <w:rPr>
                <w:b/>
                <w:noProof w:val="0"/>
                <w:sz w:val="20"/>
              </w:rPr>
              <w:t>Negotiated Learning</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lang w:val="fr-FR"/>
              </w:rPr>
            </w:pPr>
            <w:r w:rsidRPr="004968AD">
              <w:rPr>
                <w:b/>
                <w:bCs/>
                <w:lang w:val="fr-FR"/>
              </w:rPr>
              <w:t>Module Code</w:t>
            </w:r>
          </w:p>
          <w:p w:rsidR="000B0158" w:rsidP="0035478B" w:rsidRDefault="000B0158">
            <w:pPr>
              <w:rPr>
                <w:lang w:val="fr-FR"/>
              </w:rPr>
            </w:pPr>
            <w:r w:rsidRPr="00A72C41">
              <w:rPr>
                <w:bCs/>
                <w:i/>
                <w:lang w:val="fr-FR"/>
              </w:rPr>
              <w:t>(enter code or NEW)</w:t>
            </w:r>
            <w:r>
              <w:rPr>
                <w:bCs/>
                <w:i/>
                <w:lang w:val="fr-FR"/>
              </w:rPr>
              <w:t xml:space="preserve"> </w:t>
            </w:r>
          </w:p>
        </w:tc>
      </w:tr>
      <w:tr w:rsidRPr="0056078A"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lang w:val="fr-FR"/>
              </w:rPr>
            </w:pPr>
            <w:r>
              <w:rPr>
                <w:lang w:val="fr-FR"/>
              </w:rPr>
              <w:t>NEW</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r w:rsidRPr="004968AD">
              <w:rPr>
                <w:b/>
                <w:bCs/>
              </w:rPr>
              <w:t>Module Level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B34FA2">
            <w:r>
              <w:t>4</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 xml:space="preserve">Portfolio/Programme </w:t>
            </w:r>
          </w:p>
          <w:p w:rsidR="000B0158" w:rsidP="0035478B" w:rsidRDefault="000B0158">
            <w:r w:rsidRPr="00A72C41">
              <w:rPr>
                <w:bCs/>
                <w:i/>
              </w:rPr>
              <w:t>(the host portfolio/programme for this module)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WBL Framework</w:t>
            </w:r>
          </w:p>
          <w:p w:rsidR="000B0158" w:rsidP="0035478B" w:rsidRDefault="000B0158"/>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0B0158" w:rsidP="0035478B" w:rsidRDefault="000B0158">
            <w:pPr>
              <w:rPr>
                <w:b/>
                <w:bCs/>
              </w:rPr>
            </w:pPr>
            <w:r w:rsidRPr="004968AD">
              <w:rPr>
                <w:b/>
                <w:bCs/>
              </w:rPr>
              <w:t>Credit Value</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w:t>
            </w:r>
          </w:p>
          <w:p w:rsidR="000B0158" w:rsidP="0035478B" w:rsidRDefault="000B0158">
            <w:pPr>
              <w:rPr>
                <w:lang w:val="fr-FR"/>
              </w:rPr>
            </w:pP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Module Leader </w:t>
            </w:r>
          </w:p>
          <w:p w:rsidRPr="004968AD" w:rsidR="000B0158" w:rsidP="0035478B" w:rsidRDefault="000B0158">
            <w:pPr>
              <w:rPr>
                <w:b/>
                <w:bCs/>
              </w:rPr>
            </w:pPr>
            <w:r w:rsidRPr="00A72C41">
              <w:rPr>
                <w:bCs/>
                <w:i/>
              </w:rPr>
              <w:t>(name and email)</w:t>
            </w:r>
          </w:p>
        </w:tc>
      </w:tr>
      <w:tr w:rsidR="000B0158"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Total Number of Learning Hours </w:t>
            </w:r>
          </w:p>
          <w:p w:rsidR="000B0158" w:rsidP="0035478B" w:rsidRDefault="000B0158">
            <w:r w:rsidRPr="00A72C41">
              <w:rPr>
                <w:bCs/>
                <w:i/>
              </w:rPr>
              <w:t>(normally 10 hours per credit)</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400</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Pre-Requisite </w:t>
            </w:r>
          </w:p>
          <w:p w:rsidR="000B0158" w:rsidP="0035478B" w:rsidRDefault="000B0158">
            <w:r w:rsidRPr="00FC5475">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B34FA2">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Co-Requisite </w:t>
            </w:r>
          </w:p>
          <w:p w:rsidR="000B0158" w:rsidP="0035478B" w:rsidRDefault="000B0158">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Post-Requisite </w:t>
            </w:r>
          </w:p>
          <w:p w:rsidRPr="0050320B" w:rsidR="000B0158" w:rsidP="0035478B" w:rsidRDefault="000B0158">
            <w:pPr>
              <w:rPr>
                <w:b/>
                <w:bCs/>
                <w:sz w:val="16"/>
                <w:szCs w:val="16"/>
              </w:rPr>
            </w:pPr>
            <w:r w:rsidRPr="00A72C41">
              <w:rPr>
                <w:bCs/>
                <w:i/>
              </w:rPr>
              <w:t>(where applicable)</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lastRenderedPageBreak/>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 xml:space="preserve">Number Attending Module </w:t>
            </w:r>
          </w:p>
          <w:p w:rsidR="000B0158" w:rsidP="0035478B" w:rsidRDefault="000B0158">
            <w:r w:rsidRPr="00A72C41">
              <w:rPr>
                <w:bCs/>
                <w:i/>
              </w:rPr>
              <w:t>(anticipated)</w:t>
            </w:r>
            <w:r w:rsidRPr="004968AD">
              <w:rPr>
                <w:b/>
                <w:bCs/>
                <w:sz w:val="16"/>
                <w:szCs w:val="16"/>
              </w:rPr>
              <w:t xml:space="preserve">                 </w:t>
            </w:r>
          </w:p>
        </w:tc>
      </w:tr>
      <w:tr w:rsidR="000B0158" w:rsidTr="0035478B">
        <w:tc>
          <w:tcPr>
            <w:tcW w:w="440"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20+</w:t>
            </w:r>
          </w:p>
          <w:p w:rsidR="000B0158" w:rsidP="0035478B" w:rsidRDefault="000B0158"/>
        </w:tc>
      </w:tr>
      <w:tr w:rsidR="000B0158"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4968AD">
              <w:rPr>
                <w:b/>
                <w:bCs/>
              </w:rPr>
              <w:t>Trimester</w:t>
            </w:r>
          </w:p>
          <w:p w:rsidRPr="004968AD" w:rsidR="000B0158" w:rsidP="0035478B" w:rsidRDefault="000B0158">
            <w:pPr>
              <w:rPr>
                <w:b/>
                <w:bCs/>
                <w:sz w:val="16"/>
                <w:szCs w:val="16"/>
              </w:rPr>
            </w:pPr>
            <w:r w:rsidRPr="00A72C41">
              <w:rPr>
                <w:bCs/>
                <w:i/>
              </w:rPr>
              <w:t>(please tick as many as appropriate)</w:t>
            </w:r>
            <w:r w:rsidRPr="004968AD">
              <w:rPr>
                <w:b/>
                <w:bCs/>
                <w:sz w:val="16"/>
                <w:szCs w:val="16"/>
              </w:rPr>
              <w:t xml:space="preserve">              </w:t>
            </w:r>
          </w:p>
        </w:tc>
      </w:tr>
      <w:tr w:rsidR="000B0158" w:rsidTr="0035478B">
        <w:trPr>
          <w:trHeight w:val="1259"/>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1984"/>
              <w:gridCol w:w="709"/>
            </w:tblGrid>
            <w:tr w:rsidR="000B0158" w:rsidTr="0035478B">
              <w:tc>
                <w:tcPr>
                  <w:tcW w:w="1984" w:type="dxa"/>
                </w:tcPr>
                <w:p w:rsidR="000B0158" w:rsidP="0035478B" w:rsidRDefault="000B0158">
                  <w:r>
                    <w:t>Trimester 1 – T1</w:t>
                  </w:r>
                </w:p>
              </w:tc>
              <w:tc>
                <w:tcPr>
                  <w:tcW w:w="709" w:type="dxa"/>
                </w:tcPr>
                <w:p w:rsidR="000B0158" w:rsidP="0035478B" w:rsidRDefault="000B0158">
                  <w:r>
                    <w:t>x</w:t>
                  </w:r>
                </w:p>
              </w:tc>
            </w:tr>
            <w:tr w:rsidR="000B0158" w:rsidTr="0035478B">
              <w:tc>
                <w:tcPr>
                  <w:tcW w:w="1984" w:type="dxa"/>
                </w:tcPr>
                <w:p w:rsidR="000B0158" w:rsidP="0035478B" w:rsidRDefault="000B0158">
                  <w:r>
                    <w:t>Trimester 2 – T2</w:t>
                  </w:r>
                </w:p>
              </w:tc>
              <w:tc>
                <w:tcPr>
                  <w:tcW w:w="709" w:type="dxa"/>
                </w:tcPr>
                <w:p w:rsidR="000B0158" w:rsidP="0035478B" w:rsidRDefault="000B0158">
                  <w:r>
                    <w:t>x</w:t>
                  </w:r>
                </w:p>
              </w:tc>
            </w:tr>
            <w:tr w:rsidR="000B0158" w:rsidTr="0035478B">
              <w:tc>
                <w:tcPr>
                  <w:tcW w:w="1984" w:type="dxa"/>
                </w:tcPr>
                <w:p w:rsidR="000B0158" w:rsidP="0035478B" w:rsidRDefault="000B0158">
                  <w:r>
                    <w:t>Trimester 3 – T3</w:t>
                  </w:r>
                </w:p>
              </w:tc>
              <w:tc>
                <w:tcPr>
                  <w:tcW w:w="709" w:type="dxa"/>
                </w:tcPr>
                <w:p w:rsidR="000B0158" w:rsidP="0035478B" w:rsidRDefault="000B0158">
                  <w:r>
                    <w:t>x</w:t>
                  </w:r>
                </w:p>
              </w:tc>
            </w:tr>
          </w:tbl>
          <w:p w:rsidR="000B0158" w:rsidP="0035478B" w:rsidRDefault="000B0158"/>
        </w:tc>
      </w:tr>
      <w:tr w:rsidR="000B0158"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4968AD">
              <w:rPr>
                <w:b/>
                <w:bCs/>
              </w:rPr>
              <w:t>Module Delivery Mode</w:t>
            </w:r>
          </w:p>
          <w:p w:rsidRPr="004968AD" w:rsidR="000B0158" w:rsidP="0035478B" w:rsidRDefault="000B0158">
            <w:pPr>
              <w:rPr>
                <w:b/>
                <w:bCs/>
              </w:rPr>
            </w:pPr>
            <w:r w:rsidRPr="00A72C41">
              <w:rPr>
                <w:bCs/>
                <w:i/>
              </w:rPr>
              <w:t>(please tick as many as  appropriate)</w:t>
            </w:r>
            <w:r w:rsidRPr="004968AD">
              <w:rPr>
                <w:b/>
                <w:bCs/>
                <w:sz w:val="16"/>
                <w:szCs w:val="16"/>
              </w:rPr>
              <w:t xml:space="preserve">  </w:t>
            </w:r>
          </w:p>
        </w:tc>
      </w:tr>
      <w:tr w:rsidR="000B0158" w:rsidTr="0035478B">
        <w:trPr>
          <w:trHeight w:val="128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2066"/>
              <w:gridCol w:w="516"/>
              <w:gridCol w:w="2133"/>
              <w:gridCol w:w="558"/>
              <w:gridCol w:w="2431"/>
              <w:gridCol w:w="665"/>
            </w:tblGrid>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Face to Face</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Online</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2066" w:type="dxa"/>
                  <w:tcBorders>
                    <w:top w:val="single" w:color="auto" w:sz="4" w:space="0"/>
                    <w:left w:val="single" w:color="auto" w:sz="4" w:space="0"/>
                    <w:bottom w:val="single" w:color="auto" w:sz="4" w:space="0"/>
                    <w:right w:val="single" w:color="auto" w:sz="4" w:space="0"/>
                  </w:tcBorders>
                  <w:hideMark/>
                </w:tcPr>
                <w:p w:rsidR="000B0158" w:rsidP="0035478B" w:rsidRDefault="000B0158">
                  <w:r>
                    <w:t>Blended</w:t>
                  </w:r>
                </w:p>
              </w:tc>
              <w:tc>
                <w:tcPr>
                  <w:tcW w:w="516" w:type="dxa"/>
                  <w:tcBorders>
                    <w:top w:val="single" w:color="auto" w:sz="4" w:space="0"/>
                    <w:left w:val="single" w:color="auto" w:sz="4" w:space="0"/>
                    <w:bottom w:val="single" w:color="auto" w:sz="4" w:space="0"/>
                    <w:right w:val="single" w:color="auto" w:sz="4" w:space="0"/>
                  </w:tcBorders>
                </w:tcPr>
                <w:p w:rsidR="000B0158" w:rsidP="0035478B" w:rsidRDefault="000B0158">
                  <w:r>
                    <w:t>x</w:t>
                  </w:r>
                </w:p>
              </w:tc>
              <w:tc>
                <w:tcPr>
                  <w:tcW w:w="2133" w:type="dxa"/>
                  <w:tcBorders>
                    <w:top w:val="single" w:color="auto" w:sz="4" w:space="0"/>
                    <w:left w:val="single" w:color="auto" w:sz="4" w:space="0"/>
                    <w:bottom w:val="single" w:color="auto" w:sz="4" w:space="0"/>
                    <w:right w:val="single" w:color="auto" w:sz="4" w:space="0"/>
                  </w:tcBorders>
                  <w:hideMark/>
                </w:tcPr>
                <w:p w:rsidR="000B0158" w:rsidP="0035478B" w:rsidRDefault="000B0158">
                  <w:r>
                    <w:t>Distance Taught</w:t>
                  </w:r>
                </w:p>
              </w:tc>
              <w:tc>
                <w:tcPr>
                  <w:tcW w:w="558" w:type="dxa"/>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Placement</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r w:rsidR="000B0158" w:rsidTr="0035478B">
              <w:tc>
                <w:tcPr>
                  <w:tcW w:w="5273" w:type="dxa"/>
                  <w:gridSpan w:val="4"/>
                  <w:tcBorders>
                    <w:top w:val="single" w:color="auto" w:sz="4" w:space="0"/>
                    <w:left w:val="single" w:color="auto" w:sz="4" w:space="0"/>
                    <w:bottom w:val="single" w:color="auto" w:sz="4" w:space="0"/>
                    <w:right w:val="single" w:color="auto" w:sz="4" w:space="0"/>
                  </w:tcBorders>
                </w:tcPr>
                <w:p w:rsidR="000B0158" w:rsidP="0035478B" w:rsidRDefault="000B0158"/>
              </w:tc>
              <w:tc>
                <w:tcPr>
                  <w:tcW w:w="2431" w:type="dxa"/>
                  <w:tcBorders>
                    <w:top w:val="single" w:color="auto" w:sz="4" w:space="0"/>
                    <w:left w:val="single" w:color="auto" w:sz="4" w:space="0"/>
                    <w:bottom w:val="single" w:color="auto" w:sz="4" w:space="0"/>
                    <w:right w:val="single" w:color="auto" w:sz="4" w:space="0"/>
                  </w:tcBorders>
                  <w:hideMark/>
                </w:tcPr>
                <w:p w:rsidR="000B0158" w:rsidP="0035478B" w:rsidRDefault="000B0158">
                  <w:r>
                    <w:t>Year/Trimester Abroad</w:t>
                  </w:r>
                </w:p>
              </w:tc>
              <w:tc>
                <w:tcPr>
                  <w:tcW w:w="665" w:type="dxa"/>
                  <w:tcBorders>
                    <w:top w:val="single" w:color="auto" w:sz="4" w:space="0"/>
                    <w:left w:val="single" w:color="auto" w:sz="4" w:space="0"/>
                    <w:bottom w:val="single" w:color="auto" w:sz="4" w:space="0"/>
                    <w:right w:val="single" w:color="auto" w:sz="4" w:space="0"/>
                  </w:tcBorders>
                </w:tcPr>
                <w:p w:rsidR="000B0158" w:rsidP="0035478B" w:rsidRDefault="000B0158"/>
              </w:tc>
            </w:tr>
          </w:tbl>
          <w:p w:rsidR="000B0158" w:rsidP="0035478B" w:rsidRDefault="000B0158"/>
        </w:tc>
      </w:tr>
      <w:tr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Mandatory Constraints </w:t>
            </w:r>
          </w:p>
          <w:p w:rsidR="000B0158" w:rsidP="0035478B" w:rsidRDefault="000B0158">
            <w:r>
              <w:rPr>
                <w:bCs/>
                <w:i/>
              </w:rPr>
              <w:t>(e.g. Disclosure and Barring Service Check)</w:t>
            </w:r>
          </w:p>
        </w:tc>
      </w:tr>
      <w:tr w:rsidRPr="0050320B" w:rsidR="000B0158"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0B0158" w:rsidP="0035478B" w:rsidRDefault="000B0158">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r>
              <w:t>NA</w:t>
            </w:r>
          </w:p>
          <w:p w:rsidRPr="0050320B" w:rsidR="000B0158" w:rsidP="0035478B" w:rsidRDefault="000B0158">
            <w:pPr>
              <w:rPr>
                <w:b/>
                <w:bCs/>
              </w:rPr>
            </w:pP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Other portfolios/programmes this module is validated to </w:t>
            </w:r>
          </w:p>
          <w:p w:rsidRPr="00247656" w:rsidR="000B0158" w:rsidP="0035478B" w:rsidRDefault="000B0158">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0B0158" w:rsidTr="0035478B">
        <w:trPr>
          <w:trHeight w:val="405"/>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NA</w:t>
            </w:r>
          </w:p>
        </w:tc>
      </w:tr>
      <w:tr w:rsidR="000B0158"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0B0158" w:rsidP="0035478B" w:rsidRDefault="000B0158">
            <w:pPr>
              <w:rPr>
                <w:b/>
                <w:bCs/>
                <w:sz w:val="28"/>
                <w:szCs w:val="28"/>
              </w:rPr>
            </w:pPr>
            <w:r>
              <w:rPr>
                <w:b/>
                <w:bCs/>
                <w:sz w:val="28"/>
                <w:szCs w:val="28"/>
              </w:rPr>
              <w:t xml:space="preserve">B   </w:t>
            </w:r>
            <w:r w:rsidRPr="00A72C41">
              <w:rPr>
                <w:b/>
                <w:bCs/>
                <w:sz w:val="28"/>
                <w:szCs w:val="28"/>
              </w:rPr>
              <w:t>MODULE DESIGN</w:t>
            </w:r>
          </w:p>
          <w:p w:rsidR="000B0158" w:rsidP="0035478B" w:rsidRDefault="000B0158"/>
        </w:tc>
      </w:tr>
      <w:tr w:rsidR="000B0158"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0B0158" w:rsidP="0035478B" w:rsidRDefault="000B0158">
            <w:pPr>
              <w:rPr>
                <w:bCs/>
                <w:i/>
              </w:rPr>
            </w:pPr>
            <w:r w:rsidRPr="00247656">
              <w:rPr>
                <w:b/>
                <w:bCs/>
              </w:rPr>
              <w:t xml:space="preserve">Module Aims </w:t>
            </w:r>
          </w:p>
          <w:p w:rsidRPr="00FC5475" w:rsidR="000B0158" w:rsidP="0035478B" w:rsidRDefault="000B0158">
            <w:pPr>
              <w:rPr>
                <w:bCs/>
                <w:i/>
              </w:rPr>
            </w:pPr>
            <w:r w:rsidRPr="00A72C41">
              <w:rPr>
                <w:bCs/>
                <w:i/>
              </w:rPr>
              <w:t xml:space="preserve">As a guide you should include 3 – 4 module aims.  </w:t>
            </w:r>
            <w:r w:rsidRPr="0039428E">
              <w:rPr>
                <w:bCs/>
                <w:i/>
              </w:rPr>
              <w:t>Please se</w:t>
            </w:r>
            <w:r>
              <w:rPr>
                <w:bCs/>
                <w:i/>
              </w:rPr>
              <w:t xml:space="preserve">e </w:t>
            </w:r>
            <w:hyperlink w:history="1" r:id="rId20">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0B0158" w:rsidP="0035478B" w:rsidRDefault="000B0158">
            <w:pPr>
              <w:rPr>
                <w:b/>
                <w:bCs/>
                <w:sz w:val="16"/>
                <w:szCs w:val="16"/>
              </w:rPr>
            </w:pPr>
          </w:p>
        </w:tc>
      </w:tr>
      <w:tr w:rsidR="000B0158" w:rsidTr="0035478B">
        <w:trPr>
          <w:trHeight w:val="841"/>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0B0158">
            <w:pPr>
              <w:rPr>
                <w:rFonts w:cs="Arial"/>
                <w:sz w:val="18"/>
                <w:szCs w:val="18"/>
              </w:rPr>
            </w:pPr>
            <w:r>
              <w:rPr>
                <w:rFonts w:cs="Arial"/>
                <w:sz w:val="18"/>
                <w:szCs w:val="18"/>
              </w:rPr>
              <w:t xml:space="preserve"> </w:t>
            </w:r>
            <w:r w:rsidR="007172FC">
              <w:rPr>
                <w:rFonts w:cs="Arial"/>
                <w:sz w:val="18"/>
                <w:szCs w:val="18"/>
              </w:rPr>
              <w:t>The aim of this module is to facilitate the conduct and reporting</w:t>
            </w:r>
            <w:r w:rsidR="00DE6FCB">
              <w:rPr>
                <w:rFonts w:cs="Arial"/>
                <w:sz w:val="18"/>
                <w:szCs w:val="18"/>
              </w:rPr>
              <w:t xml:space="preserve"> of </w:t>
            </w:r>
            <w:r w:rsidR="007172FC">
              <w:rPr>
                <w:rFonts w:cs="Arial"/>
                <w:sz w:val="18"/>
                <w:szCs w:val="18"/>
              </w:rPr>
              <w:t>negotiated learning of relevance to a specific work context.</w:t>
            </w:r>
          </w:p>
          <w:p w:rsidR="000B0158" w:rsidP="0035478B" w:rsidRDefault="000B0158"/>
        </w:tc>
      </w:tr>
      <w:tr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 xml:space="preserve">Module Learning Outcomes  </w:t>
            </w:r>
          </w:p>
          <w:p w:rsidRPr="00FC5475" w:rsidR="000B0158" w:rsidP="0035478B" w:rsidRDefault="000B0158">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1">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0B0158" w:rsidP="0035478B" w:rsidRDefault="000B0158">
            <w:pPr>
              <w:rPr>
                <w:bCs/>
                <w:i/>
              </w:rPr>
            </w:pPr>
          </w:p>
        </w:tc>
      </w:tr>
      <w:tr w:rsidR="000B0158" w:rsidTr="0035478B">
        <w:trPr>
          <w:trHeight w:val="184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p>
          <w:p w:rsidR="000B0158" w:rsidP="0035478B" w:rsidRDefault="000B0158">
            <w:pPr>
              <w:rPr>
                <w:bCs/>
                <w:i/>
              </w:rPr>
            </w:pPr>
            <w:r w:rsidRPr="00A72C41">
              <w:rPr>
                <w:bCs/>
                <w:i/>
              </w:rPr>
              <w:t>On successful completion of this module, students will be able to:</w:t>
            </w:r>
          </w:p>
          <w:p w:rsidR="000B0158" w:rsidP="0035478B" w:rsidRDefault="000B0158">
            <w:pPr>
              <w:rPr>
                <w:bCs/>
                <w:i/>
              </w:rPr>
            </w:pPr>
          </w:p>
          <w:tbl>
            <w:tblPr>
              <w:tblStyle w:val="TableGrid"/>
              <w:tblW w:w="0" w:type="auto"/>
              <w:tblLook w:val="04A0" w:firstRow="1" w:lastRow="0" w:firstColumn="1" w:lastColumn="0" w:noHBand="0" w:noVBand="1"/>
            </w:tblPr>
            <w:tblGrid>
              <w:gridCol w:w="966"/>
              <w:gridCol w:w="7516"/>
            </w:tblGrid>
            <w:tr w:rsidR="000B0158" w:rsidTr="0035478B">
              <w:tc>
                <w:tcPr>
                  <w:tcW w:w="966" w:type="dxa"/>
                  <w:tcBorders>
                    <w:top w:val="single" w:color="auto" w:sz="4" w:space="0"/>
                    <w:left w:val="single" w:color="auto" w:sz="4" w:space="0"/>
                    <w:bottom w:val="single" w:color="auto" w:sz="4" w:space="0"/>
                    <w:right w:val="single" w:color="auto" w:sz="4" w:space="0"/>
                  </w:tcBorders>
                </w:tcPr>
                <w:p w:rsidR="000B0158" w:rsidP="0035478B" w:rsidRDefault="000B0158">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0B0158" w:rsidP="0035478B" w:rsidRDefault="000B0158">
                  <w:pPr>
                    <w:pStyle w:val="ListParagraph"/>
                    <w:ind w:left="0"/>
                    <w:rPr>
                      <w:b/>
                      <w:bCs/>
                    </w:rPr>
                  </w:pPr>
                  <w:r>
                    <w:rPr>
                      <w:b/>
                      <w:bCs/>
                    </w:rPr>
                    <w:t>Module learning o</w:t>
                  </w:r>
                  <w:r w:rsidRPr="00BF2670">
                    <w:rPr>
                      <w:b/>
                      <w:bCs/>
                    </w:rPr>
                    <w:t>utcome description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Demonstrate the ability to identify</w:t>
                  </w:r>
                  <w:r w:rsidR="00B34FA2">
                    <w:rPr>
                      <w:rFonts w:cs="Arial"/>
                      <w:sz w:val="18"/>
                      <w:szCs w:val="18"/>
                    </w:rPr>
                    <w:t xml:space="preserve"> and</w:t>
                  </w:r>
                  <w:r w:rsidRPr="00D63B62">
                    <w:rPr>
                      <w:rFonts w:cs="Arial"/>
                      <w:sz w:val="18"/>
                      <w:szCs w:val="18"/>
                    </w:rPr>
                    <w:t xml:space="preserve"> </w:t>
                  </w:r>
                  <w:r>
                    <w:rPr>
                      <w:rFonts w:cs="Arial"/>
                      <w:sz w:val="18"/>
                      <w:szCs w:val="18"/>
                    </w:rPr>
                    <w:t xml:space="preserve">analyse </w:t>
                  </w:r>
                  <w:r w:rsidRPr="00D63B62">
                    <w:rPr>
                      <w:rFonts w:cs="Arial"/>
                      <w:sz w:val="18"/>
                      <w:szCs w:val="18"/>
                    </w:rPr>
                    <w:t xml:space="preserve"> </w:t>
                  </w:r>
                  <w:r>
                    <w:rPr>
                      <w:rFonts w:cs="Arial"/>
                      <w:sz w:val="18"/>
                      <w:szCs w:val="18"/>
                    </w:rPr>
                    <w:t xml:space="preserve">a range of </w:t>
                  </w:r>
                  <w:r w:rsidRPr="00D63B62">
                    <w:rPr>
                      <w:rFonts w:cs="Arial"/>
                      <w:sz w:val="18"/>
                      <w:szCs w:val="18"/>
                    </w:rPr>
                    <w:t>sources of knowledge and evidence</w:t>
                  </w:r>
                  <w:r>
                    <w:rPr>
                      <w:rFonts w:cs="Arial"/>
                      <w:sz w:val="18"/>
                      <w:szCs w:val="18"/>
                    </w:rPr>
                    <w:t xml:space="preserve"> relevant to the planning and conduct of negotiated learning in a specific work context.</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Pr>
                      <w:rFonts w:cs="Arial"/>
                      <w:sz w:val="18"/>
                      <w:szCs w:val="18"/>
                    </w:rPr>
                    <w:t>Demonstrate a</w:t>
                  </w:r>
                  <w:r w:rsidR="008F4C7B">
                    <w:rPr>
                      <w:rFonts w:cs="Arial"/>
                      <w:sz w:val="18"/>
                      <w:szCs w:val="18"/>
                    </w:rPr>
                    <w:t xml:space="preserve">wareness </w:t>
                  </w:r>
                  <w:r>
                    <w:rPr>
                      <w:rFonts w:cs="Arial"/>
                      <w:sz w:val="18"/>
                      <w:szCs w:val="18"/>
                    </w:rPr>
                    <w:t>of a specifc work context, including ethical principles/professional codes relevant to the negotiated learning.</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DE6FCB">
                  <w:pPr>
                    <w:pStyle w:val="ListParagraph"/>
                    <w:ind w:left="0"/>
                  </w:pPr>
                  <w:r>
                    <w:rPr>
                      <w:rFonts w:cs="Arial"/>
                      <w:sz w:val="18"/>
                      <w:szCs w:val="18"/>
                    </w:rPr>
                    <w:t>R</w:t>
                  </w:r>
                  <w:r w:rsidR="007172FC">
                    <w:rPr>
                      <w:rFonts w:cs="Arial"/>
                      <w:sz w:val="18"/>
                      <w:szCs w:val="18"/>
                    </w:rPr>
                    <w:t>e</w:t>
                  </w:r>
                  <w:r w:rsidR="008F4C7B">
                    <w:rPr>
                      <w:rFonts w:cs="Arial"/>
                      <w:sz w:val="18"/>
                      <w:szCs w:val="18"/>
                    </w:rPr>
                    <w:t>view</w:t>
                  </w:r>
                  <w:r w:rsidR="007172FC">
                    <w:rPr>
                      <w:rFonts w:cs="Arial"/>
                      <w:sz w:val="18"/>
                      <w:szCs w:val="18"/>
                    </w:rPr>
                    <w:t xml:space="preserve"> </w:t>
                  </w:r>
                  <w:r w:rsidRPr="00D63B62" w:rsidR="007172FC">
                    <w:rPr>
                      <w:rFonts w:cs="Arial"/>
                      <w:sz w:val="18"/>
                      <w:szCs w:val="18"/>
                    </w:rPr>
                    <w:t>how the</w:t>
                  </w:r>
                  <w:r w:rsidR="007172FC">
                    <w:rPr>
                      <w:rFonts w:cs="Arial"/>
                      <w:sz w:val="18"/>
                      <w:szCs w:val="18"/>
                    </w:rPr>
                    <w:t xml:space="preserve"> WBL project</w:t>
                  </w:r>
                  <w:r w:rsidRPr="00D63B62" w:rsidR="007172FC">
                    <w:rPr>
                      <w:rFonts w:cs="Arial"/>
                      <w:sz w:val="18"/>
                      <w:szCs w:val="18"/>
                    </w:rPr>
                    <w:t xml:space="preserve"> has been planned and </w:t>
                  </w:r>
                  <w:r w:rsidR="007172FC">
                    <w:rPr>
                      <w:rFonts w:cs="Arial"/>
                      <w:sz w:val="18"/>
                      <w:szCs w:val="18"/>
                    </w:rPr>
                    <w:t>put into operation.</w:t>
                  </w:r>
                </w:p>
              </w:tc>
            </w:tr>
            <w:tr w:rsidR="007172FC" w:rsidTr="0035478B">
              <w:tc>
                <w:tcPr>
                  <w:tcW w:w="966" w:type="dxa"/>
                  <w:tcBorders>
                    <w:top w:val="single" w:color="auto" w:sz="4" w:space="0"/>
                    <w:left w:val="single" w:color="auto" w:sz="4" w:space="0"/>
                    <w:bottom w:val="single" w:color="auto" w:sz="4" w:space="0"/>
                    <w:right w:val="single" w:color="auto" w:sz="4" w:space="0"/>
                  </w:tcBorders>
                  <w:hideMark/>
                </w:tcPr>
                <w:p w:rsidR="007172FC" w:rsidP="007172FC" w:rsidRDefault="007172FC">
                  <w:pPr>
                    <w:pStyle w:val="ListParagraph"/>
                    <w:ind w:left="0"/>
                    <w:rPr>
                      <w:b/>
                      <w:bCs/>
                      <w:sz w:val="16"/>
                      <w:szCs w:val="16"/>
                    </w:rPr>
                  </w:pPr>
                  <w:r>
                    <w:rPr>
                      <w:b/>
                      <w:bCs/>
                      <w:sz w:val="16"/>
                      <w:szCs w:val="16"/>
                    </w:rPr>
                    <w:lastRenderedPageBreak/>
                    <w:t>LO4</w:t>
                  </w: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r w:rsidRPr="00D63B62">
                    <w:rPr>
                      <w:rFonts w:cs="Arial"/>
                      <w:sz w:val="18"/>
                      <w:szCs w:val="18"/>
                    </w:rPr>
                    <w:t xml:space="preserve">Select appropriate content, medium and style that is </w:t>
                  </w:r>
                  <w:r>
                    <w:rPr>
                      <w:rFonts w:cs="Arial"/>
                      <w:sz w:val="18"/>
                      <w:szCs w:val="18"/>
                    </w:rPr>
                    <w:t>appropriate</w:t>
                  </w:r>
                  <w:r w:rsidRPr="00D63B62">
                    <w:rPr>
                      <w:rFonts w:cs="Arial"/>
                      <w:sz w:val="18"/>
                      <w:szCs w:val="18"/>
                    </w:rPr>
                    <w:t xml:space="preserve"> for a professional and /or academic communication. Evidence </w:t>
                  </w:r>
                  <w:r>
                    <w:rPr>
                      <w:rFonts w:cs="Arial"/>
                      <w:sz w:val="18"/>
                      <w:szCs w:val="18"/>
                    </w:rPr>
                    <w:t xml:space="preserve"> </w:t>
                  </w:r>
                  <w:r w:rsidRPr="00D63B62">
                    <w:rPr>
                      <w:rFonts w:cs="Arial"/>
                      <w:sz w:val="18"/>
                      <w:szCs w:val="18"/>
                    </w:rPr>
                    <w:t>sources of information by referencing sources using a consistent style.</w:t>
                  </w: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BF2670" w:rsidR="007172FC" w:rsidP="007172FC" w:rsidRDefault="007172FC">
                  <w:pPr>
                    <w:pStyle w:val="ListParagraph"/>
                    <w:ind w:left="0"/>
                  </w:pPr>
                </w:p>
              </w:tc>
            </w:tr>
            <w:tr w:rsidR="007172FC" w:rsidTr="0035478B">
              <w:tc>
                <w:tcPr>
                  <w:tcW w:w="966" w:type="dxa"/>
                  <w:tcBorders>
                    <w:top w:val="single" w:color="auto" w:sz="4" w:space="0"/>
                    <w:left w:val="single" w:color="auto" w:sz="4" w:space="0"/>
                    <w:bottom w:val="single" w:color="auto" w:sz="4" w:space="0"/>
                    <w:right w:val="single" w:color="auto" w:sz="4" w:space="0"/>
                  </w:tcBorders>
                </w:tcPr>
                <w:p w:rsidR="007172FC" w:rsidP="007172FC" w:rsidRDefault="007172FC">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7172FC" w:rsidP="007172FC" w:rsidRDefault="007172FC">
                  <w:pPr>
                    <w:pStyle w:val="ListParagraph"/>
                    <w:ind w:left="0"/>
                    <w:rPr>
                      <w:rFonts w:cs="Arial"/>
                      <w:sz w:val="18"/>
                      <w:szCs w:val="18"/>
                    </w:rPr>
                  </w:pPr>
                </w:p>
              </w:tc>
            </w:tr>
          </w:tbl>
          <w:p w:rsidR="000B0158" w:rsidP="0035478B" w:rsidRDefault="000B0158"/>
          <w:p w:rsidR="000B0158" w:rsidP="0035478B" w:rsidRDefault="000B0158">
            <w:pPr>
              <w:tabs>
                <w:tab w:val="left" w:pos="7017"/>
              </w:tabs>
            </w:pPr>
            <w:r>
              <w:tab/>
            </w:r>
          </w:p>
        </w:tc>
      </w:tr>
      <w:tr w:rsidR="000B0158"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lastRenderedPageBreak/>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247656">
              <w:rPr>
                <w:b/>
                <w:bCs/>
              </w:rPr>
              <w:t>Module Indicative Content</w:t>
            </w:r>
          </w:p>
          <w:p w:rsidRPr="00FC5475" w:rsidR="000B0158" w:rsidP="0035478B" w:rsidRDefault="000B0158">
            <w:pPr>
              <w:rPr>
                <w:bCs/>
                <w:i/>
              </w:rPr>
            </w:pPr>
            <w:r>
              <w:rPr>
                <w:bCs/>
                <w:i/>
              </w:rPr>
              <w:t>Please provide up to 200 words which outline the key themes and topics to be included in this module.</w:t>
            </w:r>
          </w:p>
        </w:tc>
      </w:tr>
      <w:tr w:rsidR="000B0158" w:rsidTr="0035478B">
        <w:trPr>
          <w:trHeight w:val="567"/>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7172FC" w:rsidP="007172FC" w:rsidRDefault="007172FC">
            <w:r>
              <w:t>The specific content will be negotiated.</w:t>
            </w:r>
          </w:p>
          <w:p w:rsidR="007172FC" w:rsidP="007172FC" w:rsidRDefault="007172FC">
            <w:pPr>
              <w:pStyle w:val="Default"/>
              <w:rPr>
                <w:sz w:val="20"/>
                <w:szCs w:val="20"/>
              </w:rPr>
            </w:pPr>
            <w:r>
              <w:rPr>
                <w:sz w:val="20"/>
                <w:szCs w:val="20"/>
              </w:rPr>
              <w:t xml:space="preserve">The following topics will be covered during the induction session and relevant materials will be provided through the VLE </w:t>
            </w:r>
          </w:p>
          <w:p w:rsidR="007172FC" w:rsidP="007172FC" w:rsidRDefault="007172FC">
            <w:pPr>
              <w:pStyle w:val="Default"/>
              <w:numPr>
                <w:ilvl w:val="0"/>
                <w:numId w:val="4"/>
              </w:numPr>
              <w:rPr>
                <w:sz w:val="20"/>
                <w:szCs w:val="20"/>
              </w:rPr>
            </w:pPr>
            <w:r>
              <w:rPr>
                <w:sz w:val="20"/>
                <w:szCs w:val="20"/>
              </w:rPr>
              <w:t xml:space="preserve">Work-based and self-directed learning </w:t>
            </w:r>
          </w:p>
          <w:p w:rsidR="007172FC" w:rsidP="007172FC" w:rsidRDefault="007172FC">
            <w:pPr>
              <w:pStyle w:val="Default"/>
              <w:numPr>
                <w:ilvl w:val="0"/>
                <w:numId w:val="4"/>
              </w:numPr>
              <w:rPr>
                <w:sz w:val="20"/>
                <w:szCs w:val="20"/>
              </w:rPr>
            </w:pPr>
            <w:r>
              <w:rPr>
                <w:sz w:val="20"/>
                <w:szCs w:val="20"/>
              </w:rPr>
              <w:t xml:space="preserve">Management and organisation of self and negotiated learning </w:t>
            </w:r>
          </w:p>
          <w:p w:rsidR="007172FC" w:rsidP="007172FC" w:rsidRDefault="007172FC">
            <w:pPr>
              <w:pStyle w:val="Default"/>
              <w:numPr>
                <w:ilvl w:val="0"/>
                <w:numId w:val="4"/>
              </w:numPr>
              <w:rPr>
                <w:sz w:val="20"/>
                <w:szCs w:val="20"/>
              </w:rPr>
            </w:pPr>
            <w:r>
              <w:rPr>
                <w:sz w:val="20"/>
                <w:szCs w:val="20"/>
              </w:rPr>
              <w:t xml:space="preserve">Constructing, writing and referencing  work-based negotiated learning. </w:t>
            </w:r>
          </w:p>
          <w:p w:rsidR="000B0158" w:rsidP="007172FC" w:rsidRDefault="000B0158">
            <w:pPr>
              <w:pStyle w:val="Default"/>
              <w:ind w:left="720"/>
            </w:pPr>
          </w:p>
        </w:tc>
      </w:tr>
      <w:tr w:rsidR="000B0158"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0B0158" w:rsidP="0035478B" w:rsidRDefault="000B0158">
            <w:pPr>
              <w:rPr>
                <w:b/>
                <w:bCs/>
              </w:rPr>
            </w:pPr>
            <w:r w:rsidRPr="00247656">
              <w:rPr>
                <w:b/>
                <w:bCs/>
              </w:rPr>
              <w:t>Module Lea</w:t>
            </w:r>
            <w:r>
              <w:rPr>
                <w:b/>
                <w:bCs/>
              </w:rPr>
              <w:t>rning and Teaching Methods and Rationale for S</w:t>
            </w:r>
            <w:r w:rsidRPr="00247656">
              <w:rPr>
                <w:b/>
                <w:bCs/>
              </w:rPr>
              <w:t xml:space="preserve">election  </w:t>
            </w:r>
          </w:p>
          <w:p w:rsidRPr="00FC5475" w:rsidR="000B0158" w:rsidP="0035478B" w:rsidRDefault="000B0158">
            <w:pPr>
              <w:rPr>
                <w:bCs/>
                <w:i/>
              </w:rPr>
            </w:pPr>
            <w:r>
              <w:rPr>
                <w:bCs/>
                <w:i/>
                <w:iCs/>
              </w:rPr>
              <w:t>Please provide up to 200 words which outline the teaching and learning methods and your rationale for their selection.</w:t>
            </w:r>
          </w:p>
        </w:tc>
      </w:tr>
      <w:tr w:rsidR="000B0158" w:rsidTr="0035478B">
        <w:trPr>
          <w:trHeight w:val="915"/>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This will involve reading, negotiation</w:t>
            </w:r>
            <w:r w:rsidR="007172FC">
              <w:t xml:space="preserve"> </w:t>
            </w:r>
            <w:r w:rsidRPr="009C51AE">
              <w:t>and practical activities. Students are self managed learners, (students work through a comprehensive pack of materials), with structured tutorial support.</w:t>
            </w:r>
          </w:p>
        </w:tc>
      </w:tr>
      <w:tr w:rsidR="000B0158" w:rsidTr="0035478B">
        <w:trPr>
          <w:trHeight w:val="351"/>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iCs/>
              </w:rPr>
            </w:pPr>
            <w:r>
              <w:rPr>
                <w:b/>
                <w:bCs/>
                <w:iCs/>
              </w:rPr>
              <w:t>Breakdown of Teaching and Learning Hours</w:t>
            </w:r>
          </w:p>
          <w:p w:rsidR="000B0158" w:rsidP="0035478B" w:rsidRDefault="000B0158">
            <w:pPr>
              <w:rPr>
                <w:bCs/>
                <w:i/>
              </w:rPr>
            </w:pPr>
            <w:r>
              <w:rPr>
                <w:bCs/>
                <w:i/>
              </w:rPr>
              <w:t xml:space="preserve">Please refer to </w:t>
            </w:r>
            <w:hyperlink w:history="1" r:id="rId22">
              <w:r w:rsidRPr="001B2657">
                <w:rPr>
                  <w:rStyle w:val="Hyperlink"/>
                  <w:bCs/>
                  <w:i/>
                </w:rPr>
                <w:t>QAA Explaining Contact Hours guidance</w:t>
              </w:r>
            </w:hyperlink>
            <w:r>
              <w:rPr>
                <w:bCs/>
                <w:i/>
              </w:rPr>
              <w:t xml:space="preserve"> for further information.</w:t>
            </w:r>
          </w:p>
          <w:p w:rsidRPr="001D6DAE" w:rsidR="000B0158" w:rsidP="0035478B" w:rsidRDefault="000B0158">
            <w:pPr>
              <w:rPr>
                <w:b/>
                <w:bCs/>
                <w:iCs/>
              </w:rPr>
            </w:pPr>
          </w:p>
        </w:tc>
      </w:tr>
      <w:tr w:rsidR="000B0158" w:rsidTr="0035478B">
        <w:trPr>
          <w:trHeight w:val="1814"/>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4706"/>
              <w:gridCol w:w="992"/>
            </w:tblGrid>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0B0158" w:rsidP="0035478B" w:rsidRDefault="000B0158">
                  <w:pPr>
                    <w:jc w:val="center"/>
                    <w:rPr>
                      <w:b/>
                      <w:bCs/>
                    </w:rPr>
                  </w:pPr>
                  <w:r>
                    <w:rPr>
                      <w:b/>
                      <w:bCs/>
                    </w:rPr>
                    <w:t>%</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95</w:t>
                  </w: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p>
              </w:tc>
            </w:tr>
            <w:tr w:rsidR="000B0158" w:rsidTr="0035478B">
              <w:tc>
                <w:tcPr>
                  <w:tcW w:w="470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0B0158" w:rsidP="0035478B" w:rsidRDefault="000B0158">
                  <w:pPr>
                    <w:rPr>
                      <w:u w:val="single"/>
                    </w:rPr>
                  </w:pPr>
                  <w:r>
                    <w:rPr>
                      <w:u w:val="single"/>
                    </w:rPr>
                    <w:t xml:space="preserve">    5</w:t>
                  </w:r>
                </w:p>
              </w:tc>
            </w:tr>
            <w:tr w:rsidR="000B0158"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0B0158" w:rsidP="0035478B" w:rsidRDefault="000B0158">
                  <w:r>
                    <w:t>100</w:t>
                  </w:r>
                </w:p>
              </w:tc>
            </w:tr>
          </w:tbl>
          <w:p w:rsidR="000B0158" w:rsidP="0035478B" w:rsidRDefault="000B0158"/>
          <w:p w:rsidR="000B0158" w:rsidP="0035478B" w:rsidRDefault="000B0158"/>
        </w:tc>
      </w:tr>
      <w:tr w:rsidR="000B0158"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0B0158" w:rsidP="0035478B" w:rsidRDefault="000B0158">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0B0158" w:rsidP="0035478B" w:rsidRDefault="000B0158">
            <w:pPr>
              <w:rPr>
                <w:b/>
              </w:rPr>
            </w:pPr>
            <w:r>
              <w:rPr>
                <w:b/>
              </w:rPr>
              <w:t>Ethical Issues, Risk and I</w:t>
            </w:r>
            <w:r w:rsidRPr="0050320B">
              <w:rPr>
                <w:b/>
              </w:rPr>
              <w:t xml:space="preserve">nclusivity </w:t>
            </w:r>
          </w:p>
          <w:p w:rsidRPr="0050320B" w:rsidR="000B0158" w:rsidP="0035478B" w:rsidRDefault="000B0158">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0B0158" w:rsidTr="0035478B">
        <w:trPr>
          <w:trHeight w:val="1360"/>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Pr>
              <w:rPr>
                <w:bCs/>
                <w:i/>
              </w:rPr>
            </w:pPr>
            <w:r w:rsidRPr="00260AB3">
              <w:rPr>
                <w:rFonts w:cs="Arial"/>
              </w:rPr>
              <w:t xml:space="preserve">Students must </w:t>
            </w:r>
            <w:r>
              <w:rPr>
                <w:rFonts w:cs="Arial"/>
              </w:rPr>
              <w:t xml:space="preserve">act within relevant professional codes. </w:t>
            </w:r>
          </w:p>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shd w:val="clear" w:color="auto" w:fill="BDD6EE" w:themeFill="accent1" w:themeFillTint="66"/>
              </w:rPr>
            </w:pPr>
            <w:r>
              <w:rPr>
                <w:b/>
                <w:bCs/>
                <w:sz w:val="28"/>
                <w:szCs w:val="28"/>
                <w:shd w:val="clear" w:color="auto" w:fill="BDD6EE" w:themeFill="accent1" w:themeFillTint="66"/>
              </w:rPr>
              <w:lastRenderedPageBreak/>
              <w:t xml:space="preserve">C   </w:t>
            </w:r>
            <w:r w:rsidRPr="001D6DAE">
              <w:rPr>
                <w:b/>
                <w:bCs/>
                <w:sz w:val="28"/>
                <w:szCs w:val="28"/>
                <w:shd w:val="clear" w:color="auto" w:fill="BDD6EE" w:themeFill="accent1" w:themeFillTint="66"/>
              </w:rPr>
              <w:t>MODULE ASSESSMENT</w:t>
            </w:r>
          </w:p>
          <w:p w:rsidRPr="001D6DAE" w:rsidR="000B0158" w:rsidP="0035478B" w:rsidRDefault="000B0158">
            <w:pPr>
              <w:rPr>
                <w:b/>
                <w:bCs/>
                <w:sz w:val="28"/>
                <w:szCs w:val="28"/>
                <w:shd w:val="clear" w:color="auto" w:fill="BDD6EE" w:themeFill="accent1" w:themeFillTint="66"/>
              </w:rPr>
            </w:pPr>
          </w:p>
        </w:tc>
      </w:tr>
      <w:tr w:rsidR="000B0158" w:rsidTr="0035478B">
        <w:trPr>
          <w:trHeight w:val="440"/>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Rationale</w:t>
            </w:r>
            <w:r>
              <w:rPr>
                <w:b/>
                <w:bCs/>
                <w:iCs/>
              </w:rPr>
              <w:t xml:space="preserve"> for Assessment Methods C</w:t>
            </w:r>
            <w:r w:rsidRPr="005B719D">
              <w:rPr>
                <w:b/>
                <w:bCs/>
                <w:iCs/>
              </w:rPr>
              <w:t>hosen</w:t>
            </w:r>
          </w:p>
          <w:p w:rsidRPr="009E0F49" w:rsidR="000B0158" w:rsidP="0035478B" w:rsidRDefault="000B0158">
            <w:pPr>
              <w:rPr>
                <w:b/>
                <w:bCs/>
                <w:iCs/>
              </w:rPr>
            </w:pPr>
            <w:r>
              <w:rPr>
                <w:bCs/>
                <w:i/>
                <w:iCs/>
              </w:rPr>
              <w:t>Maximum 200 words.</w:t>
            </w:r>
          </w:p>
        </w:tc>
      </w:tr>
      <w:tr w:rsidR="000B0158" w:rsidTr="0035478B">
        <w:trPr>
          <w:trHeight w:val="692"/>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BB2B8A" w:rsidP="00BB2B8A" w:rsidRDefault="00BB2B8A">
            <w:pPr>
              <w:rPr>
                <w:bCs/>
                <w:iCs/>
              </w:rPr>
            </w:pPr>
            <w:r>
              <w:rPr>
                <w:bCs/>
                <w:iCs/>
              </w:rPr>
              <w:t>Assessment may take the form of either:</w:t>
            </w:r>
          </w:p>
          <w:p w:rsidR="00BB2B8A" w:rsidP="00BB2B8A" w:rsidRDefault="00BB2B8A">
            <w:pPr>
              <w:pStyle w:val="ListParagraph"/>
              <w:numPr>
                <w:ilvl w:val="0"/>
                <w:numId w:val="8"/>
              </w:numPr>
              <w:rPr>
                <w:bCs/>
                <w:iCs/>
              </w:rPr>
            </w:pPr>
            <w:r w:rsidRPr="00E0544B">
              <w:rPr>
                <w:bCs/>
                <w:iCs/>
              </w:rPr>
              <w:t xml:space="preserve">Report of </w:t>
            </w:r>
            <w:r>
              <w:rPr>
                <w:bCs/>
                <w:iCs/>
              </w:rPr>
              <w:t>7</w:t>
            </w:r>
            <w:r>
              <w:rPr>
                <w:bCs/>
                <w:iCs/>
              </w:rPr>
              <w:t xml:space="preserve">500 - </w:t>
            </w:r>
            <w:r>
              <w:rPr>
                <w:bCs/>
                <w:iCs/>
              </w:rPr>
              <w:t>80</w:t>
            </w:r>
            <w:r w:rsidRPr="00E0544B">
              <w:rPr>
                <w:bCs/>
                <w:iCs/>
              </w:rPr>
              <w:t>00 words, or</w:t>
            </w:r>
          </w:p>
          <w:p w:rsidRPr="00E0544B" w:rsidR="00BB2B8A" w:rsidP="00BB2B8A" w:rsidRDefault="00BB2B8A">
            <w:pPr>
              <w:pStyle w:val="ListParagraph"/>
              <w:numPr>
                <w:ilvl w:val="0"/>
                <w:numId w:val="8"/>
              </w:numPr>
              <w:rPr>
                <w:bCs/>
                <w:iCs/>
              </w:rPr>
            </w:pPr>
            <w:r>
              <w:rPr>
                <w:bCs/>
                <w:iCs/>
              </w:rPr>
              <w:t xml:space="preserve">Work Artefact and Analytical Commentary agreed in advance by the University as equivalent to </w:t>
            </w:r>
            <w:r>
              <w:rPr>
                <w:bCs/>
                <w:iCs/>
              </w:rPr>
              <w:t>8</w:t>
            </w:r>
            <w:r>
              <w:rPr>
                <w:bCs/>
                <w:iCs/>
              </w:rPr>
              <w:t>000 words.</w:t>
            </w:r>
          </w:p>
          <w:p w:rsidR="00BB2B8A" w:rsidP="00BB2B8A" w:rsidRDefault="00BB2B8A">
            <w:pPr>
              <w:rPr>
                <w:bCs/>
                <w:iCs/>
              </w:rPr>
            </w:pPr>
          </w:p>
          <w:p w:rsidR="00BB2B8A" w:rsidP="00BB2B8A" w:rsidRDefault="00BB2B8A">
            <w:pPr>
              <w:rPr>
                <w:bCs/>
                <w:iCs/>
              </w:rPr>
            </w:pPr>
            <w:r>
              <w:rPr>
                <w:bCs/>
                <w:iCs/>
              </w:rPr>
              <w:t xml:space="preserve">The provision of the artefact and analytical commentary option  offers flexibility for students to compile evidence that is most suited to their work based learning study.   </w:t>
            </w:r>
          </w:p>
          <w:p w:rsidR="000B0158" w:rsidP="007172FC" w:rsidRDefault="000B0158">
            <w:pPr>
              <w:rPr>
                <w:bCs/>
                <w:iCs/>
              </w:rPr>
            </w:pPr>
          </w:p>
          <w:p w:rsidRPr="00E0544B" w:rsidR="007172FC" w:rsidP="007172FC" w:rsidRDefault="007172FC">
            <w:pPr>
              <w:rPr>
                <w:bCs/>
                <w:iCs/>
              </w:rPr>
            </w:pPr>
          </w:p>
          <w:p w:rsidR="000B0158" w:rsidP="0035478B" w:rsidRDefault="000B0158">
            <w:r>
              <w:rPr>
                <w:bCs/>
                <w:iCs/>
              </w:rPr>
              <w:t xml:space="preserve"> </w:t>
            </w:r>
          </w:p>
        </w:tc>
      </w:tr>
      <w:tr w:rsidR="000B0158" w:rsidTr="0035478B">
        <w:trPr>
          <w:trHeight w:val="428"/>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Formative Assessments for this</w:t>
            </w:r>
            <w:r>
              <w:rPr>
                <w:b/>
                <w:bCs/>
                <w:iCs/>
              </w:rPr>
              <w:t xml:space="preserve"> M</w:t>
            </w:r>
            <w:r w:rsidRPr="005B719D">
              <w:rPr>
                <w:b/>
                <w:bCs/>
                <w:iCs/>
              </w:rPr>
              <w:t>odule</w:t>
            </w:r>
          </w:p>
        </w:tc>
      </w:tr>
      <w:tr w:rsidR="000B0158" w:rsidTr="0035478B">
        <w:trPr>
          <w:trHeight w:val="125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p w:rsidRPr="005B719D" w:rsidR="000B0158" w:rsidP="0035478B" w:rsidRDefault="000B0158">
            <w:pPr>
              <w:rPr>
                <w:i/>
                <w:iCs/>
                <w:u w:val="single"/>
              </w:rPr>
            </w:pPr>
          </w:p>
          <w:tbl>
            <w:tblPr>
              <w:tblStyle w:val="TableGrid"/>
              <w:tblW w:w="0" w:type="auto"/>
              <w:tblLook w:val="04A0" w:firstRow="1" w:lastRow="0" w:firstColumn="1" w:lastColumn="0" w:noHBand="0" w:noVBand="1"/>
            </w:tblPr>
            <w:tblGrid>
              <w:gridCol w:w="733"/>
              <w:gridCol w:w="8057"/>
            </w:tblGrid>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sidRPr="005B719D">
                    <w:rPr>
                      <w:b/>
                      <w:bCs/>
                    </w:rPr>
                    <w:t xml:space="preserve">Assessment type and title (where relevant) </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r>
                    <w:rPr>
                      <w:lang w:val="it-IT"/>
                    </w:rPr>
                    <w:t>Formative assessment will be given on a draft report</w:t>
                  </w:r>
                  <w:r w:rsidR="007172FC">
                    <w:rPr>
                      <w:lang w:val="it-IT"/>
                    </w:rPr>
                    <w:t>.</w:t>
                  </w: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hideMark/>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r w:rsidRPr="00257D41" w:rsidR="000B0158" w:rsidTr="0035478B">
              <w:tc>
                <w:tcPr>
                  <w:tcW w:w="733"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0B0158" w:rsidP="0035478B" w:rsidRDefault="000B0158">
                  <w:pPr>
                    <w:rPr>
                      <w:lang w:val="it-IT"/>
                    </w:rPr>
                  </w:pPr>
                </w:p>
              </w:tc>
            </w:tr>
          </w:tbl>
          <w:p w:rsidR="000B0158" w:rsidP="0035478B" w:rsidRDefault="000B0158"/>
          <w:p w:rsidR="000B0158" w:rsidP="0035478B" w:rsidRDefault="000B0158"/>
        </w:tc>
      </w:tr>
      <w:tr w:rsidR="000B0158" w:rsidTr="0035478B">
        <w:trPr>
          <w:trHeight w:val="422"/>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Summative</w:t>
            </w:r>
            <w:r>
              <w:rPr>
                <w:b/>
                <w:bCs/>
                <w:iCs/>
              </w:rPr>
              <w:t xml:space="preserve"> Assessment for this M</w:t>
            </w:r>
            <w:r w:rsidRPr="005B719D">
              <w:rPr>
                <w:b/>
                <w:bCs/>
                <w:iCs/>
              </w:rPr>
              <w:t>odule</w:t>
            </w:r>
          </w:p>
        </w:tc>
      </w:tr>
      <w:tr w:rsidR="000B0158" w:rsidTr="0035478B">
        <w:trPr>
          <w:trHeight w:val="1833"/>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733"/>
              <w:gridCol w:w="5528"/>
              <w:gridCol w:w="709"/>
              <w:gridCol w:w="2366"/>
            </w:tblGrid>
            <w:tr w:rsidR="000B0158" w:rsidTr="0035478B">
              <w:tc>
                <w:tcPr>
                  <w:tcW w:w="733"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0B0158" w:rsidP="0035478B" w:rsidRDefault="000B0158">
                  <w:pPr>
                    <w:rPr>
                      <w:b/>
                      <w:bCs/>
                    </w:rPr>
                  </w:pPr>
                  <w:r>
                    <w:rPr>
                      <w:b/>
                      <w:bCs/>
                    </w:rPr>
                    <w:t>Module LOs addressed</w:t>
                  </w:r>
                </w:p>
              </w:tc>
            </w:tr>
            <w:tr w:rsidR="00BB2B8A" w:rsidTr="0035478B">
              <w:tc>
                <w:tcPr>
                  <w:tcW w:w="733" w:type="dxa"/>
                  <w:tcBorders>
                    <w:top w:val="single" w:color="auto" w:sz="4" w:space="0"/>
                    <w:left w:val="single" w:color="auto" w:sz="4" w:space="0"/>
                    <w:bottom w:val="single" w:color="auto" w:sz="4" w:space="0"/>
                    <w:right w:val="single" w:color="auto" w:sz="4" w:space="0"/>
                  </w:tcBorders>
                  <w:hideMark/>
                </w:tcPr>
                <w:p w:rsidR="00BB2B8A" w:rsidP="00BB2B8A" w:rsidRDefault="00BB2B8A">
                  <w:pPr>
                    <w:rPr>
                      <w:b/>
                      <w:bCs/>
                    </w:rPr>
                  </w:pPr>
                  <w:bookmarkStart w:name="_GoBack" w:colFirst="1" w:colLast="1" w:id="1"/>
                  <w:r>
                    <w:rPr>
                      <w:b/>
                      <w:bCs/>
                    </w:rPr>
                    <w:t>SA1</w:t>
                  </w:r>
                </w:p>
              </w:tc>
              <w:tc>
                <w:tcPr>
                  <w:tcW w:w="5528" w:type="dxa"/>
                  <w:tcBorders>
                    <w:top w:val="single" w:color="auto" w:sz="4" w:space="0"/>
                    <w:left w:val="single" w:color="auto" w:sz="4" w:space="0"/>
                    <w:bottom w:val="single" w:color="auto" w:sz="4" w:space="0"/>
                    <w:right w:val="single" w:color="auto" w:sz="4" w:space="0"/>
                  </w:tcBorders>
                </w:tcPr>
                <w:p w:rsidR="00BB2B8A" w:rsidP="00BB2B8A" w:rsidRDefault="00BB2B8A">
                  <w:r>
                    <w:t>Report or Artefacts and analytical commentary</w:t>
                  </w:r>
                </w:p>
              </w:tc>
              <w:tc>
                <w:tcPr>
                  <w:tcW w:w="709" w:type="dxa"/>
                  <w:tcBorders>
                    <w:top w:val="single" w:color="auto" w:sz="4" w:space="0"/>
                    <w:left w:val="single" w:color="auto" w:sz="4" w:space="0"/>
                    <w:bottom w:val="single" w:color="auto" w:sz="4" w:space="0"/>
                    <w:right w:val="single" w:color="auto" w:sz="4" w:space="0"/>
                  </w:tcBorders>
                </w:tcPr>
                <w:p w:rsidR="00BB2B8A" w:rsidP="00BB2B8A" w:rsidRDefault="00BB2B8A">
                  <w:r>
                    <w:t>100</w:t>
                  </w:r>
                </w:p>
              </w:tc>
              <w:tc>
                <w:tcPr>
                  <w:tcW w:w="2366" w:type="dxa"/>
                  <w:tcBorders>
                    <w:top w:val="single" w:color="auto" w:sz="4" w:space="0"/>
                    <w:left w:val="single" w:color="auto" w:sz="4" w:space="0"/>
                    <w:bottom w:val="single" w:color="auto" w:sz="4" w:space="0"/>
                    <w:right w:val="single" w:color="auto" w:sz="4" w:space="0"/>
                  </w:tcBorders>
                </w:tcPr>
                <w:p w:rsidR="00BB2B8A" w:rsidP="00BB2B8A" w:rsidRDefault="00BB2B8A">
                  <w:r>
                    <w:t>1,2,3, and 4</w:t>
                  </w:r>
                </w:p>
              </w:tc>
            </w:tr>
            <w:bookmarkEnd w:id="1"/>
            <w:tr w:rsidR="00BB2B8A" w:rsidTr="007172FC">
              <w:tc>
                <w:tcPr>
                  <w:tcW w:w="733" w:type="dxa"/>
                  <w:tcBorders>
                    <w:top w:val="single" w:color="auto" w:sz="4" w:space="0"/>
                    <w:left w:val="single" w:color="auto" w:sz="4" w:space="0"/>
                    <w:bottom w:val="single" w:color="auto" w:sz="4" w:space="0"/>
                    <w:right w:val="single" w:color="auto" w:sz="4" w:space="0"/>
                  </w:tcBorders>
                </w:tcPr>
                <w:p w:rsidR="00BB2B8A" w:rsidP="00BB2B8A" w:rsidRDefault="00BB2B8A">
                  <w:pPr>
                    <w:rPr>
                      <w:b/>
                      <w:bCs/>
                    </w:rPr>
                  </w:pPr>
                </w:p>
              </w:tc>
              <w:tc>
                <w:tcPr>
                  <w:tcW w:w="5528"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709"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2366" w:type="dxa"/>
                  <w:tcBorders>
                    <w:top w:val="single" w:color="auto" w:sz="4" w:space="0"/>
                    <w:left w:val="single" w:color="auto" w:sz="4" w:space="0"/>
                    <w:bottom w:val="single" w:color="auto" w:sz="4" w:space="0"/>
                    <w:right w:val="single" w:color="auto" w:sz="4" w:space="0"/>
                  </w:tcBorders>
                </w:tcPr>
                <w:p w:rsidR="00BB2B8A" w:rsidP="00BB2B8A" w:rsidRDefault="00BB2B8A"/>
              </w:tc>
            </w:tr>
            <w:tr w:rsidR="00BB2B8A" w:rsidTr="0035478B">
              <w:tc>
                <w:tcPr>
                  <w:tcW w:w="733" w:type="dxa"/>
                  <w:tcBorders>
                    <w:top w:val="single" w:color="auto" w:sz="4" w:space="0"/>
                    <w:left w:val="single" w:color="auto" w:sz="4" w:space="0"/>
                    <w:bottom w:val="single" w:color="auto" w:sz="4" w:space="0"/>
                    <w:right w:val="single" w:color="auto" w:sz="4" w:space="0"/>
                  </w:tcBorders>
                  <w:hideMark/>
                </w:tcPr>
                <w:p w:rsidR="00BB2B8A" w:rsidP="00BB2B8A" w:rsidRDefault="00BB2B8A">
                  <w:pPr>
                    <w:rPr>
                      <w:b/>
                      <w:bCs/>
                    </w:rPr>
                  </w:pPr>
                </w:p>
              </w:tc>
              <w:tc>
                <w:tcPr>
                  <w:tcW w:w="5528"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709"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2366" w:type="dxa"/>
                  <w:tcBorders>
                    <w:top w:val="single" w:color="auto" w:sz="4" w:space="0"/>
                    <w:left w:val="single" w:color="auto" w:sz="4" w:space="0"/>
                    <w:bottom w:val="single" w:color="auto" w:sz="4" w:space="0"/>
                    <w:right w:val="single" w:color="auto" w:sz="4" w:space="0"/>
                  </w:tcBorders>
                </w:tcPr>
                <w:p w:rsidR="00BB2B8A" w:rsidP="00BB2B8A" w:rsidRDefault="00BB2B8A"/>
              </w:tc>
            </w:tr>
            <w:tr w:rsidR="00BB2B8A" w:rsidTr="0035478B">
              <w:tc>
                <w:tcPr>
                  <w:tcW w:w="733" w:type="dxa"/>
                  <w:tcBorders>
                    <w:top w:val="single" w:color="auto" w:sz="4" w:space="0"/>
                    <w:left w:val="single" w:color="auto" w:sz="4" w:space="0"/>
                    <w:bottom w:val="single" w:color="auto" w:sz="4" w:space="0"/>
                    <w:right w:val="single" w:color="auto" w:sz="4" w:space="0"/>
                  </w:tcBorders>
                </w:tcPr>
                <w:p w:rsidR="00BB2B8A" w:rsidP="00BB2B8A" w:rsidRDefault="00BB2B8A">
                  <w:pPr>
                    <w:rPr>
                      <w:b/>
                      <w:bCs/>
                    </w:rPr>
                  </w:pPr>
                </w:p>
              </w:tc>
              <w:tc>
                <w:tcPr>
                  <w:tcW w:w="5528"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709"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2366" w:type="dxa"/>
                  <w:tcBorders>
                    <w:top w:val="single" w:color="auto" w:sz="4" w:space="0"/>
                    <w:left w:val="single" w:color="auto" w:sz="4" w:space="0"/>
                    <w:bottom w:val="single" w:color="auto" w:sz="4" w:space="0"/>
                    <w:right w:val="single" w:color="auto" w:sz="4" w:space="0"/>
                  </w:tcBorders>
                </w:tcPr>
                <w:p w:rsidR="00BB2B8A" w:rsidP="00BB2B8A" w:rsidRDefault="00BB2B8A"/>
              </w:tc>
            </w:tr>
            <w:tr w:rsidR="00BB2B8A" w:rsidTr="0035478B">
              <w:tc>
                <w:tcPr>
                  <w:tcW w:w="733" w:type="dxa"/>
                  <w:tcBorders>
                    <w:top w:val="single" w:color="auto" w:sz="4" w:space="0"/>
                    <w:left w:val="single" w:color="auto" w:sz="4" w:space="0"/>
                    <w:bottom w:val="single" w:color="auto" w:sz="4" w:space="0"/>
                    <w:right w:val="single" w:color="auto" w:sz="4" w:space="0"/>
                  </w:tcBorders>
                </w:tcPr>
                <w:p w:rsidR="00BB2B8A" w:rsidP="00BB2B8A" w:rsidRDefault="00BB2B8A">
                  <w:pPr>
                    <w:rPr>
                      <w:b/>
                      <w:bCs/>
                    </w:rPr>
                  </w:pPr>
                </w:p>
              </w:tc>
              <w:tc>
                <w:tcPr>
                  <w:tcW w:w="5528"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709" w:type="dxa"/>
                  <w:tcBorders>
                    <w:top w:val="single" w:color="auto" w:sz="4" w:space="0"/>
                    <w:left w:val="single" w:color="auto" w:sz="4" w:space="0"/>
                    <w:bottom w:val="single" w:color="auto" w:sz="4" w:space="0"/>
                    <w:right w:val="single" w:color="auto" w:sz="4" w:space="0"/>
                  </w:tcBorders>
                </w:tcPr>
                <w:p w:rsidR="00BB2B8A" w:rsidP="00BB2B8A" w:rsidRDefault="00BB2B8A"/>
              </w:tc>
              <w:tc>
                <w:tcPr>
                  <w:tcW w:w="2366" w:type="dxa"/>
                  <w:tcBorders>
                    <w:top w:val="single" w:color="auto" w:sz="4" w:space="0"/>
                    <w:left w:val="single" w:color="auto" w:sz="4" w:space="0"/>
                    <w:bottom w:val="single" w:color="auto" w:sz="4" w:space="0"/>
                    <w:right w:val="single" w:color="auto" w:sz="4" w:space="0"/>
                  </w:tcBorders>
                </w:tcPr>
                <w:p w:rsidR="00BB2B8A" w:rsidP="00BB2B8A" w:rsidRDefault="00BB2B8A"/>
              </w:tc>
            </w:tr>
          </w:tbl>
          <w:p w:rsidR="000B0158" w:rsidP="0035478B" w:rsidRDefault="000B0158"/>
          <w:p w:rsidR="000B0158" w:rsidP="0035478B" w:rsidRDefault="000B0158"/>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0B0158" w:rsidP="0035478B" w:rsidRDefault="000B0158">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Pr>
                <w:b/>
                <w:bCs/>
              </w:rPr>
              <w:t>Module Re-a</w:t>
            </w:r>
            <w:r w:rsidRPr="0071373C">
              <w:rPr>
                <w:b/>
                <w:bCs/>
              </w:rPr>
              <w:t xml:space="preserve">ssessment Method </w:t>
            </w:r>
          </w:p>
          <w:p w:rsidRPr="00BF2670" w:rsidR="000B0158" w:rsidP="0035478B" w:rsidRDefault="000B0158">
            <w:pPr>
              <w:rPr>
                <w:b/>
                <w:bCs/>
              </w:rPr>
            </w:pPr>
            <w:r>
              <w:rPr>
                <w:bCs/>
                <w:i/>
              </w:rPr>
              <w:t>(i</w:t>
            </w:r>
            <w:r w:rsidRPr="001D6DAE">
              <w:rPr>
                <w:bCs/>
                <w:i/>
              </w:rPr>
              <w:t>f different)</w:t>
            </w:r>
          </w:p>
        </w:tc>
      </w:tr>
      <w:tr w:rsidRPr="00CE4F96" w:rsidR="000B0158" w:rsidTr="0035478B">
        <w:trPr>
          <w:trHeight w:val="416"/>
        </w:trPr>
        <w:tc>
          <w:tcPr>
            <w:tcW w:w="440" w:type="dxa"/>
            <w:tcBorders>
              <w:top w:val="single" w:color="auto" w:sz="4" w:space="0"/>
              <w:left w:val="single" w:color="auto" w:sz="4" w:space="0"/>
              <w:right w:val="single" w:color="auto" w:sz="4" w:space="0"/>
            </w:tcBorders>
            <w:shd w:val="clear" w:color="auto" w:fill="auto"/>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0B0158" w:rsidP="0035478B" w:rsidRDefault="000B0158">
            <w:pPr>
              <w:rPr>
                <w:b/>
                <w:bCs/>
              </w:rPr>
            </w:pP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pPr>
              <w:rPr>
                <w:b/>
                <w:bCs/>
              </w:rPr>
            </w:pPr>
            <w:r w:rsidRPr="001D6DAE">
              <w:rPr>
                <w:b/>
                <w:bCs/>
              </w:rPr>
              <w:t>Exp</w:t>
            </w:r>
            <w:r>
              <w:rPr>
                <w:b/>
                <w:bCs/>
              </w:rPr>
              <w:t>lanation for the Re-assessment Methods C</w:t>
            </w:r>
            <w:r w:rsidRPr="001D6DAE">
              <w:rPr>
                <w:b/>
                <w:bCs/>
              </w:rPr>
              <w:t>hosen</w:t>
            </w:r>
          </w:p>
          <w:p w:rsidRPr="00953B06" w:rsidR="000B0158" w:rsidP="0035478B" w:rsidRDefault="000B0158">
            <w:pPr>
              <w:rPr>
                <w:bCs/>
                <w:i/>
              </w:rPr>
            </w:pPr>
            <w:r>
              <w:rPr>
                <w:bCs/>
                <w:i/>
              </w:rPr>
              <w:t>Maximum 200 words.</w:t>
            </w:r>
          </w:p>
        </w:tc>
      </w:tr>
      <w:tr w:rsidRPr="00CE4F96" w:rsidR="000B0158" w:rsidTr="0035478B">
        <w:trPr>
          <w:trHeight w:val="597"/>
        </w:trPr>
        <w:tc>
          <w:tcPr>
            <w:tcW w:w="440" w:type="dxa"/>
            <w:tcBorders>
              <w:left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r>
              <w:t xml:space="preserve">If the student is unsuccessful at first attempt they will be allowed one more attempt at the assessment.  The student will receive feedback on the first assessment. </w:t>
            </w:r>
          </w:p>
        </w:tc>
      </w:tr>
      <w:tr w:rsidRPr="00CE4F96" w:rsidR="000B0158" w:rsidTr="0035478B">
        <w:trPr>
          <w:trHeight w:val="597"/>
        </w:trPr>
        <w:tc>
          <w:tcPr>
            <w:tcW w:w="440" w:type="dxa"/>
            <w:tcBorders>
              <w:left w:val="single" w:color="auto" w:sz="4" w:space="0"/>
              <w:right w:val="single" w:color="auto" w:sz="4" w:space="0"/>
            </w:tcBorders>
            <w:shd w:val="clear" w:color="auto" w:fill="DEEAF6" w:themeFill="accent1" w:themeFillTint="33"/>
          </w:tcPr>
          <w:p w:rsidR="000B0158" w:rsidP="0035478B" w:rsidRDefault="000B0158">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0B0158" w:rsidP="0035478B" w:rsidRDefault="000B0158">
            <w:pPr>
              <w:rPr>
                <w:b/>
                <w:bCs/>
                <w:iCs/>
              </w:rPr>
            </w:pPr>
            <w:r w:rsidRPr="005B719D">
              <w:rPr>
                <w:b/>
                <w:bCs/>
                <w:iCs/>
              </w:rPr>
              <w:t>Su</w:t>
            </w:r>
            <w:r>
              <w:rPr>
                <w:b/>
                <w:bCs/>
                <w:iCs/>
              </w:rPr>
              <w:t>mmative Re-assessment for this M</w:t>
            </w:r>
            <w:r w:rsidRPr="005B719D">
              <w:rPr>
                <w:b/>
                <w:bCs/>
                <w:iCs/>
              </w:rPr>
              <w:t>odule</w:t>
            </w:r>
          </w:p>
          <w:p w:rsidRPr="0071373C" w:rsidR="000B0158" w:rsidP="0035478B" w:rsidRDefault="000B0158">
            <w:pPr>
              <w:rPr>
                <w:b/>
                <w:bCs/>
              </w:rPr>
            </w:pPr>
          </w:p>
        </w:tc>
      </w:tr>
      <w:tr w:rsidRPr="00CE4F96" w:rsidR="000B0158" w:rsidTr="0035478B">
        <w:trPr>
          <w:trHeight w:val="1582"/>
        </w:trPr>
        <w:tc>
          <w:tcPr>
            <w:tcW w:w="440" w:type="dxa"/>
            <w:tcBorders>
              <w:left w:val="single" w:color="auto" w:sz="4" w:space="0"/>
              <w:bottom w:val="single" w:color="auto" w:sz="4" w:space="0"/>
              <w:right w:val="single" w:color="auto" w:sz="4" w:space="0"/>
            </w:tcBorders>
          </w:tcPr>
          <w:p w:rsidR="000B0158" w:rsidP="0035478B" w:rsidRDefault="000B0158"/>
        </w:tc>
        <w:tc>
          <w:tcPr>
            <w:tcW w:w="10016" w:type="dxa"/>
            <w:gridSpan w:val="2"/>
            <w:tcBorders>
              <w:top w:val="single" w:color="auto" w:sz="4" w:space="0"/>
              <w:left w:val="single" w:color="auto" w:sz="4" w:space="0"/>
              <w:bottom w:val="single" w:color="auto" w:sz="4" w:space="0"/>
              <w:right w:val="single" w:color="auto" w:sz="4" w:space="0"/>
            </w:tcBorders>
          </w:tcPr>
          <w:p w:rsidR="000B0158" w:rsidP="0035478B" w:rsidRDefault="000B0158"/>
          <w:tbl>
            <w:tblPr>
              <w:tblStyle w:val="TableGrid"/>
              <w:tblW w:w="0" w:type="auto"/>
              <w:tblLook w:val="04A0" w:firstRow="1" w:lastRow="0" w:firstColumn="1" w:lastColumn="0" w:noHBand="0" w:noVBand="1"/>
            </w:tblPr>
            <w:tblGrid>
              <w:gridCol w:w="829"/>
              <w:gridCol w:w="5389"/>
              <w:gridCol w:w="708"/>
              <w:gridCol w:w="2410"/>
            </w:tblGrid>
            <w:tr w:rsidRPr="00CE4F96" w:rsidR="000B0158" w:rsidTr="0035478B">
              <w:tc>
                <w:tcPr>
                  <w:tcW w:w="82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0B0158" w:rsidP="0035478B" w:rsidRDefault="000B0158">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0B0158" w:rsidP="0035478B" w:rsidRDefault="000B0158">
                  <w:pPr>
                    <w:rPr>
                      <w:b/>
                      <w:bCs/>
                      <w:lang w:val="fr-FR"/>
                    </w:rPr>
                  </w:pPr>
                  <w:r>
                    <w:rPr>
                      <w:b/>
                      <w:bCs/>
                      <w:lang w:val="fr-FR"/>
                    </w:rPr>
                    <w:t>Module LO</w:t>
                  </w:r>
                  <w:r w:rsidRPr="00CE4F96">
                    <w:rPr>
                      <w:b/>
                      <w:bCs/>
                      <w:lang w:val="fr-FR"/>
                    </w:rPr>
                    <w:t>s</w:t>
                  </w:r>
                  <w:r>
                    <w:rPr>
                      <w:b/>
                      <w:bCs/>
                      <w:lang w:val="fr-FR"/>
                    </w:rPr>
                    <w:t xml:space="preserve"> addressed</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r>
                    <w:t>Report</w:t>
                  </w:r>
                </w:p>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r>
                    <w:t>100</w:t>
                  </w:r>
                </w:p>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r>
                    <w:t>1,2,3, and 4</w:t>
                  </w: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708" w:type="dxa"/>
                  <w:tcBorders>
                    <w:top w:val="single" w:color="auto" w:sz="4" w:space="0"/>
                    <w:left w:val="single" w:color="auto" w:sz="4" w:space="0"/>
                    <w:bottom w:val="single" w:color="auto" w:sz="4" w:space="0"/>
                    <w:right w:val="single" w:color="auto" w:sz="4" w:space="0"/>
                  </w:tcBorders>
                </w:tcPr>
                <w:p w:rsidR="007172FC" w:rsidP="007172FC" w:rsidRDefault="007172FC"/>
              </w:tc>
              <w:tc>
                <w:tcPr>
                  <w:tcW w:w="2410" w:type="dxa"/>
                  <w:tcBorders>
                    <w:top w:val="single" w:color="auto" w:sz="4" w:space="0"/>
                    <w:left w:val="single" w:color="auto" w:sz="4" w:space="0"/>
                    <w:bottom w:val="single" w:color="auto" w:sz="4" w:space="0"/>
                    <w:right w:val="single" w:color="auto" w:sz="4" w:space="0"/>
                  </w:tcBorders>
                </w:tcPr>
                <w:p w:rsidR="007172FC" w:rsidP="007172FC" w:rsidRDefault="007172FC"/>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hideMark/>
                </w:tcPr>
                <w:p w:rsidRPr="00CE4F96" w:rsidR="007172FC" w:rsidP="007172FC" w:rsidRDefault="007172FC">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r w:rsidRPr="00CE4F96" w:rsidR="007172FC" w:rsidTr="0035478B">
              <w:tc>
                <w:tcPr>
                  <w:tcW w:w="82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7172FC" w:rsidP="007172FC" w:rsidRDefault="007172FC">
                  <w:pPr>
                    <w:rPr>
                      <w:lang w:val="fr-FR"/>
                    </w:rPr>
                  </w:pPr>
                </w:p>
              </w:tc>
            </w:tr>
          </w:tbl>
          <w:p w:rsidR="000B0158" w:rsidP="0035478B" w:rsidRDefault="000B0158"/>
        </w:tc>
      </w:tr>
      <w:tr w:rsidR="000B0158"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0B0158" w:rsidP="0035478B" w:rsidRDefault="000B0158">
            <w:pPr>
              <w:rPr>
                <w:b/>
                <w:bCs/>
                <w:sz w:val="28"/>
                <w:szCs w:val="28"/>
              </w:rPr>
            </w:pPr>
            <w:r>
              <w:rPr>
                <w:b/>
                <w:bCs/>
                <w:sz w:val="28"/>
                <w:szCs w:val="28"/>
              </w:rPr>
              <w:t xml:space="preserve">D   </w:t>
            </w:r>
            <w:r w:rsidRPr="00953B06">
              <w:rPr>
                <w:b/>
                <w:bCs/>
                <w:sz w:val="28"/>
                <w:szCs w:val="28"/>
              </w:rPr>
              <w:t>MODULE RESOURCES</w:t>
            </w:r>
          </w:p>
          <w:p w:rsidRPr="00953B06" w:rsidR="000B0158" w:rsidP="0035478B" w:rsidRDefault="000B0158">
            <w:pPr>
              <w:rPr>
                <w:b/>
                <w:bCs/>
                <w:sz w:val="28"/>
                <w:szCs w:val="28"/>
              </w:rPr>
            </w:pPr>
          </w:p>
        </w:tc>
      </w:tr>
      <w:tr w:rsidR="000B0158"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0B0158" w:rsidP="0035478B" w:rsidRDefault="000B0158">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0B0158" w:rsidP="0035478B" w:rsidRDefault="000B0158">
            <w:pPr>
              <w:rPr>
                <w:b/>
                <w:bCs/>
              </w:rPr>
            </w:pPr>
            <w:r w:rsidRPr="0071373C">
              <w:rPr>
                <w:b/>
                <w:bCs/>
              </w:rPr>
              <w:t xml:space="preserve">Indicative Reading List </w:t>
            </w:r>
          </w:p>
          <w:p w:rsidRPr="00953B06" w:rsidR="000B0158" w:rsidP="0035478B" w:rsidRDefault="000B0158">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7172FC"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pPr>
              <w:pStyle w:val="WBLBody"/>
              <w:spacing w:line="276" w:lineRule="auto"/>
              <w:rPr>
                <w:rFonts w:asciiTheme="minorHAnsi" w:hAnsiTheme="minorHAnsi"/>
              </w:rPr>
            </w:pPr>
            <w:r>
              <w:rPr>
                <w:rFonts w:asciiTheme="minorHAnsi" w:hAnsiTheme="minorHAnsi"/>
              </w:rPr>
              <w:t>Helyer R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7172FC" w:rsidP="007172FC" w:rsidRDefault="007172FC">
            <w:pPr>
              <w:pStyle w:val="WBLBody"/>
              <w:spacing w:line="276" w:lineRule="auto"/>
              <w:rPr>
                <w:rFonts w:asciiTheme="minorHAnsi" w:hAnsiTheme="minorHAnsi"/>
              </w:rPr>
            </w:pPr>
          </w:p>
          <w:p w:rsidR="007172FC" w:rsidP="00DE6FCB" w:rsidRDefault="007172FC">
            <w:pPr>
              <w:pStyle w:val="BodyText1"/>
              <w:spacing w:before="40"/>
              <w:ind w:left="567" w:hanging="567"/>
            </w:pPr>
          </w:p>
        </w:tc>
      </w:tr>
      <w:tr w:rsidR="007172FC" w:rsidTr="0035478B">
        <w:trPr>
          <w:trHeight w:val="429"/>
        </w:trPr>
        <w:tc>
          <w:tcPr>
            <w:tcW w:w="0" w:type="auto"/>
            <w:vMerge/>
            <w:tcBorders>
              <w:left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rPr>
          <w:trHeight w:val="429"/>
        </w:trPr>
        <w:tc>
          <w:tcPr>
            <w:tcW w:w="0" w:type="auto"/>
            <w:vMerge/>
            <w:tcBorders>
              <w:left w:val="single" w:color="auto" w:sz="4" w:space="0"/>
              <w:bottom w:val="single" w:color="auto" w:sz="4" w:space="0"/>
              <w:right w:val="single" w:color="auto" w:sz="4" w:space="0"/>
            </w:tcBorders>
            <w:vAlign w:val="center"/>
            <w:hideMark/>
          </w:tcPr>
          <w:p w:rsidR="007172FC" w:rsidP="007172FC" w:rsidRDefault="007172FC"/>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7172FC" w:rsidP="007172FC" w:rsidRDefault="007172FC">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7172FC" w:rsidP="007172FC" w:rsidRDefault="007172FC">
            <w:r>
              <w:t>This will vary depending upon the focus of the negotiated learning.</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7172FC" w:rsidP="007172FC" w:rsidRDefault="007172FC">
            <w:pPr>
              <w:rPr>
                <w:b/>
                <w:bCs/>
              </w:rPr>
            </w:pPr>
            <w:r>
              <w:rPr>
                <w:b/>
                <w:bCs/>
              </w:rPr>
              <w:t>Other Resources Required</w:t>
            </w:r>
          </w:p>
          <w:p w:rsidRPr="0050320B" w:rsidR="007172FC" w:rsidP="007172FC" w:rsidRDefault="007172FC">
            <w:pPr>
              <w:rPr>
                <w:i/>
              </w:rPr>
            </w:pPr>
            <w:r>
              <w:rPr>
                <w:i/>
              </w:rPr>
              <w:t xml:space="preserve">(Please list any further resources that may be required for the successful delivery of this module.) </w:t>
            </w:r>
          </w:p>
        </w:tc>
      </w:tr>
      <w:tr w:rsidR="007172FC"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7172FC" w:rsidP="007172FC" w:rsidRDefault="007172FC"/>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7172FC" w:rsidP="007172FC" w:rsidRDefault="007172FC">
            <w:pPr>
              <w:rPr>
                <w:b/>
                <w:bCs/>
              </w:rPr>
            </w:pPr>
            <w:r>
              <w:t>This will vary depending upon the focus of the negotiated learning.</w:t>
            </w:r>
          </w:p>
        </w:tc>
      </w:tr>
    </w:tbl>
    <w:p w:rsidR="000B0158" w:rsidP="000B0158" w:rsidRDefault="000B0158"/>
    <w:p w:rsidRPr="00351DF8" w:rsidR="000B0158" w:rsidP="000B0158" w:rsidRDefault="000B0158">
      <w:pPr>
        <w:rPr>
          <w:i/>
          <w:iCs/>
        </w:rPr>
      </w:pPr>
    </w:p>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20 credit 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8F4C7B">
            <w:r>
              <w:t>4</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lastRenderedPageBreak/>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3">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 xml:space="preserve">The aim of this module is to facilitate the conduct and reporting of </w:t>
            </w:r>
            <w:r w:rsidR="008F4C7B">
              <w:rPr>
                <w:rFonts w:cs="Arial"/>
                <w:sz w:val="18"/>
                <w:szCs w:val="18"/>
              </w:rPr>
              <w:t xml:space="preserve">an inquiry based </w:t>
            </w:r>
            <w:r>
              <w:rPr>
                <w:rFonts w:cs="Arial"/>
                <w:sz w:val="18"/>
                <w:szCs w:val="18"/>
              </w:rPr>
              <w:t>pr</w:t>
            </w:r>
            <w:r w:rsidR="008F4C7B">
              <w:rPr>
                <w:rFonts w:cs="Arial"/>
                <w:sz w:val="18"/>
                <w:szCs w:val="18"/>
              </w:rPr>
              <w:t>oject</w:t>
            </w:r>
            <w:r>
              <w:rPr>
                <w:rFonts w:cs="Arial"/>
                <w:sz w:val="18"/>
                <w:szCs w:val="18"/>
              </w:rPr>
              <w:t xml:space="preserve">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and the planning of the project is supported by the</w:t>
            </w:r>
            <w:r w:rsidR="00C0632A">
              <w:rPr>
                <w:rFonts w:cs="Arial"/>
                <w:sz w:val="18"/>
                <w:szCs w:val="18"/>
              </w:rPr>
              <w:t xml:space="preserve"> </w:t>
            </w:r>
            <w:r>
              <w:rPr>
                <w:rFonts w:cs="Arial"/>
                <w:sz w:val="18"/>
                <w:szCs w:val="18"/>
              </w:rPr>
              <w:t xml:space="preserve"> </w:t>
            </w:r>
            <w:r w:rsidR="008F4C7B">
              <w:rPr>
                <w:rFonts w:cs="Arial"/>
                <w:sz w:val="18"/>
                <w:szCs w:val="18"/>
              </w:rPr>
              <w:t>Planning a</w:t>
            </w:r>
            <w:r>
              <w:rPr>
                <w:rFonts w:cs="Arial"/>
                <w:sz w:val="18"/>
                <w:szCs w:val="18"/>
              </w:rPr>
              <w:t xml:space="preserve"> Practitioner </w:t>
            </w:r>
            <w:r w:rsidR="008F4C7B">
              <w:rPr>
                <w:rFonts w:cs="Arial"/>
                <w:sz w:val="18"/>
                <w:szCs w:val="18"/>
              </w:rPr>
              <w:t>Project</w:t>
            </w:r>
            <w:r>
              <w:rPr>
                <w:rFonts w:cs="Arial"/>
                <w:sz w:val="18"/>
                <w:szCs w:val="18"/>
              </w:rPr>
              <w:t xml:space="preserve">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4">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Demonstrate the ability to identify</w:t>
                  </w:r>
                  <w:r w:rsidR="008F4C7B">
                    <w:rPr>
                      <w:rFonts w:cs="Arial"/>
                      <w:sz w:val="18"/>
                      <w:szCs w:val="18"/>
                    </w:rPr>
                    <w:t xml:space="preserve"> and </w:t>
                  </w:r>
                  <w:r w:rsidRPr="00D63B62">
                    <w:rPr>
                      <w:rFonts w:cs="Arial"/>
                      <w:sz w:val="18"/>
                      <w:szCs w:val="18"/>
                    </w:rPr>
                    <w:t xml:space="preserve"> </w:t>
                  </w:r>
                  <w:r>
                    <w:rPr>
                      <w:rFonts w:cs="Arial"/>
                      <w:sz w:val="18"/>
                      <w:szCs w:val="18"/>
                    </w:rPr>
                    <w:t xml:space="preserve">analyse </w:t>
                  </w:r>
                  <w:r w:rsidRPr="00D63B62">
                    <w:rPr>
                      <w:rFonts w:cs="Arial"/>
                      <w:sz w:val="18"/>
                      <w:szCs w:val="18"/>
                    </w:rPr>
                    <w:t xml:space="preserve">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Demonstrate an</w:t>
                  </w:r>
                  <w:r w:rsidR="008F4C7B">
                    <w:rPr>
                      <w:rFonts w:cs="Arial"/>
                      <w:sz w:val="18"/>
                      <w:szCs w:val="18"/>
                    </w:rPr>
                    <w:t xml:space="preserve"> awareness</w:t>
                  </w:r>
                  <w:r>
                    <w:rPr>
                      <w:rFonts w:cs="Arial"/>
                      <w:sz w:val="18"/>
                      <w:szCs w:val="18"/>
                    </w:rPr>
                    <w:t xml:space="preserve"> of ethical principles and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Make a</w:t>
                  </w:r>
                  <w:r w:rsidR="0063211B">
                    <w:rPr>
                      <w:rFonts w:cs="Arial"/>
                      <w:sz w:val="18"/>
                      <w:szCs w:val="18"/>
                    </w:rPr>
                    <w:t>n appropriate</w:t>
                  </w:r>
                  <w:r w:rsidRPr="00D63B62">
                    <w:rPr>
                      <w:rFonts w:cs="Arial"/>
                      <w:sz w:val="18"/>
                      <w:szCs w:val="18"/>
                    </w:rPr>
                    <w:t xml:space="preserve">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DE6FCB">
                  <w:pPr>
                    <w:pStyle w:val="ListParagraph"/>
                    <w:ind w:left="0"/>
                  </w:pPr>
                  <w:r>
                    <w:rPr>
                      <w:rFonts w:cs="Arial"/>
                      <w:sz w:val="18"/>
                      <w:szCs w:val="18"/>
                    </w:rPr>
                    <w:t>R</w:t>
                  </w:r>
                  <w:r w:rsidR="0035478B">
                    <w:rPr>
                      <w:rFonts w:cs="Arial"/>
                      <w:sz w:val="18"/>
                      <w:szCs w:val="18"/>
                    </w:rPr>
                    <w:t>e</w:t>
                  </w:r>
                  <w:r w:rsidR="008F4C7B">
                    <w:rPr>
                      <w:rFonts w:cs="Arial"/>
                      <w:sz w:val="18"/>
                      <w:szCs w:val="18"/>
                    </w:rPr>
                    <w:t>view</w:t>
                  </w:r>
                  <w:r w:rsidR="0035478B">
                    <w:rPr>
                      <w:rFonts w:cs="Arial"/>
                      <w:sz w:val="18"/>
                      <w:szCs w:val="18"/>
                    </w:rPr>
                    <w:t xml:space="preserve">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content, medium and style that is  </w:t>
                  </w:r>
                  <w:r>
                    <w:rPr>
                      <w:rFonts w:cs="Arial"/>
                      <w:sz w:val="18"/>
                      <w:szCs w:val="18"/>
                    </w:rPr>
                    <w:t>appropriate</w:t>
                  </w:r>
                  <w:r w:rsidRPr="00D63B62">
                    <w:rPr>
                      <w:rFonts w:cs="Arial"/>
                      <w:sz w:val="18"/>
                      <w:szCs w:val="18"/>
                    </w:rPr>
                    <w:t xml:space="preserve"> for a professional and /or academic communication. Evidence </w:t>
                  </w:r>
                  <w:r>
                    <w:rPr>
                      <w:rFonts w:cs="Arial"/>
                      <w:sz w:val="18"/>
                      <w:szCs w:val="18"/>
                    </w:rPr>
                    <w:t xml:space="preserve"> </w:t>
                  </w:r>
                  <w:r w:rsidRPr="00D63B62">
                    <w:rPr>
                      <w:rFonts w:cs="Arial"/>
                      <w:sz w:val="18"/>
                      <w:szCs w:val="18"/>
                    </w:rPr>
                    <w:t>sources of information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w:t>
            </w:r>
            <w:r w:rsidR="008F4C7B">
              <w:rPr>
                <w:sz w:val="20"/>
                <w:szCs w:val="20"/>
              </w:rPr>
              <w:t>project</w:t>
            </w:r>
            <w:r>
              <w:rPr>
                <w:sz w:val="20"/>
                <w:szCs w:val="20"/>
              </w:rPr>
              <w:t xml:space="preserve">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commentary and portfolio of work 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w:t>
            </w:r>
            <w:r w:rsidR="008F4C7B">
              <w:t>.</w:t>
            </w:r>
            <w:r w:rsidRPr="009C51AE">
              <w:t xml:space="preserve">  Students are </w:t>
            </w:r>
            <w:r w:rsidR="008F4C7B">
              <w:t xml:space="preserve">facilitated </w:t>
            </w:r>
            <w:r w:rsidRPr="009C51AE">
              <w:t>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xml:space="preserve">.  </w:t>
            </w:r>
            <w:r w:rsidR="008F4C7B">
              <w:t>S</w:t>
            </w:r>
            <w:r w:rsidRPr="009C51AE">
              <w:t xml:space="preserve">tudents work through a </w:t>
            </w:r>
            <w:r w:rsidR="008F4C7B">
              <w:t xml:space="preserve">module Handbook </w:t>
            </w:r>
            <w:r w:rsidRPr="009C51AE">
              <w:t xml:space="preserve">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5">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programme approval.</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BB2B8A" w:rsidRDefault="0035478B">
            <w:pPr>
              <w:pStyle w:val="ListParagraph"/>
              <w:numPr>
                <w:ilvl w:val="0"/>
                <w:numId w:val="8"/>
              </w:numPr>
              <w:rPr>
                <w:bCs/>
                <w:iCs/>
              </w:rPr>
            </w:pPr>
            <w:r w:rsidRPr="00E0544B">
              <w:rPr>
                <w:bCs/>
                <w:iCs/>
              </w:rPr>
              <w:t xml:space="preserve"> Project Report of </w:t>
            </w:r>
            <w:r>
              <w:rPr>
                <w:bCs/>
                <w:iCs/>
              </w:rPr>
              <w:t>3500 - 4</w:t>
            </w:r>
            <w:r w:rsidRPr="00E0544B">
              <w:rPr>
                <w:bCs/>
                <w:iCs/>
              </w:rPr>
              <w:t>000 words, or</w:t>
            </w:r>
          </w:p>
          <w:p w:rsidRPr="00E0544B" w:rsidR="0035478B" w:rsidP="00BB2B8A" w:rsidRDefault="0035478B">
            <w:pPr>
              <w:pStyle w:val="ListParagraph"/>
              <w:numPr>
                <w:ilvl w:val="0"/>
                <w:numId w:val="8"/>
              </w:numPr>
              <w:rPr>
                <w:bCs/>
                <w:iCs/>
              </w:rPr>
            </w:pPr>
            <w:r>
              <w:rPr>
                <w:bCs/>
                <w:iCs/>
              </w:rPr>
              <w:t xml:space="preserve">Work Artefact and </w:t>
            </w:r>
            <w:r w:rsidR="008F4C7B">
              <w:rPr>
                <w:bCs/>
                <w:iCs/>
              </w:rPr>
              <w:t>Analytical</w:t>
            </w:r>
            <w:r>
              <w:rPr>
                <w:bCs/>
                <w:iCs/>
              </w:rPr>
              <w:t xml:space="preserve"> Commentary agreed in advance by the University as equivalent to 4000 words.</w:t>
            </w:r>
          </w:p>
          <w:p w:rsidR="0035478B" w:rsidP="0035478B" w:rsidRDefault="0035478B">
            <w:pPr>
              <w:rPr>
                <w:bCs/>
                <w:iCs/>
              </w:rPr>
            </w:pPr>
          </w:p>
          <w:p w:rsidR="0035478B" w:rsidP="0035478B" w:rsidRDefault="0035478B">
            <w:r>
              <w:rPr>
                <w:bCs/>
                <w:iCs/>
              </w:rPr>
              <w:t xml:space="preserve">The provision of the artefact and </w:t>
            </w:r>
            <w:r w:rsidR="008F4C7B">
              <w:rPr>
                <w:bCs/>
                <w:iCs/>
              </w:rPr>
              <w:t>analytical</w:t>
            </w:r>
            <w:r>
              <w:rPr>
                <w:bCs/>
                <w:iCs/>
              </w:rPr>
              <w:t xml:space="preserve"> commentary option  offers flexibility for students to compile evidence that is most suited to their work based learning study and encourages real-life project impact.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w:t>
                  </w:r>
                  <w:r w:rsidR="00733745">
                    <w:rPr>
                      <w:lang w:val="it-IT"/>
                    </w:rPr>
                    <w:t>analytical</w:t>
                  </w:r>
                  <w:r>
                    <w:rPr>
                      <w:lang w:val="it-IT"/>
                    </w:rPr>
                    <w:t xml:space="preserve">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 xml:space="preserve">Project Report or Work Artefact and </w:t>
                  </w:r>
                  <w:r w:rsidR="00733745">
                    <w:t>Analytica</w:t>
                  </w:r>
                  <w:r>
                    <w:t>l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 xml:space="preserve">Project Report or Work Artefact and </w:t>
                  </w:r>
                  <w:r w:rsidR="00733745">
                    <w:t>Analytical</w:t>
                  </w:r>
                  <w:r>
                    <w:t xml:space="preserve">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100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Pr="00ED3372" w:rsidR="0035478B" w:rsidP="0035478B" w:rsidRDefault="0035478B">
            <w:pPr>
              <w:pStyle w:val="WBLBody"/>
              <w:spacing w:line="276" w:lineRule="auto"/>
              <w:rPr>
                <w:rFonts w:asciiTheme="minorHAnsi" w:hAnsiTheme="minorHAnsi"/>
              </w:rPr>
            </w:pPr>
            <w:r>
              <w:rPr>
                <w:rFonts w:asciiTheme="minorHAnsi" w:hAnsiTheme="minorHAnsi"/>
              </w:rPr>
              <w:t xml:space="preserve">Workman B and Nottingham P (2015) </w:t>
            </w:r>
            <w:r w:rsidRPr="000C7172">
              <w:rPr>
                <w:rFonts w:asciiTheme="minorHAnsi" w:hAnsiTheme="minorHAnsi"/>
                <w:i/>
              </w:rPr>
              <w:t>Work-based projects</w:t>
            </w:r>
            <w:r>
              <w:rPr>
                <w:rFonts w:asciiTheme="minorHAnsi" w:hAnsiTheme="minorHAnsi"/>
              </w:rPr>
              <w:t>, in Helyer R (Ed.) (2015) The Work-Based Learning Student Handbook , 2</w:t>
            </w:r>
            <w:r w:rsidRPr="000C7172">
              <w:rPr>
                <w:rFonts w:asciiTheme="minorHAnsi" w:hAnsiTheme="minorHAnsi"/>
                <w:vertAlign w:val="superscript"/>
              </w:rPr>
              <w:t>nd</w:t>
            </w:r>
            <w:r>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DE6FCB" w:rsidP="00DE6FCB" w:rsidRDefault="00DE6FC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35478B" w:rsidP="0035478B" w:rsidRDefault="0035478B"/>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 w:rsidR="0035478B" w:rsidP="0035478B" w:rsidRDefault="0035478B">
      <w:pPr>
        <w:rPr>
          <w:b/>
          <w:bCs/>
        </w:rPr>
      </w:pPr>
    </w:p>
    <w:tbl>
      <w:tblPr>
        <w:tblStyle w:val="TableGrid"/>
        <w:tblW w:w="0" w:type="auto"/>
        <w:tblLook w:val="04A0" w:firstRow="1" w:lastRow="0" w:firstColumn="1" w:lastColumn="0" w:noHBand="0" w:noVBand="1"/>
      </w:tblPr>
      <w:tblGrid>
        <w:gridCol w:w="440"/>
        <w:gridCol w:w="2322"/>
        <w:gridCol w:w="7694"/>
      </w:tblGrid>
      <w:tr w:rsidR="0035478B" w:rsidTr="0035478B">
        <w:trPr>
          <w:trHeight w:val="537"/>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A   </w:t>
            </w:r>
            <w:r w:rsidRPr="00A72C41">
              <w:rPr>
                <w:b/>
                <w:bCs/>
                <w:sz w:val="28"/>
                <w:szCs w:val="28"/>
              </w:rPr>
              <w:t>GENERAL INFORMATION</w:t>
            </w:r>
          </w:p>
          <w:p w:rsidR="0035478B" w:rsidP="0035478B" w:rsidRDefault="0035478B">
            <w:pPr>
              <w:rPr>
                <w:bCs/>
                <w:i/>
              </w:rPr>
            </w:pPr>
            <w:r>
              <w:rPr>
                <w:bCs/>
                <w:i/>
              </w:rPr>
              <w:t>Please c</w:t>
            </w:r>
            <w:r w:rsidRPr="0039428E">
              <w:rPr>
                <w:bCs/>
                <w:i/>
              </w:rPr>
              <w:t>omplete a module specification for each module included in this application for validation of provision</w:t>
            </w:r>
            <w:r>
              <w:rPr>
                <w:bCs/>
                <w:i/>
              </w:rPr>
              <w:t>.</w:t>
            </w:r>
          </w:p>
          <w:p w:rsidRPr="0039428E" w:rsidR="0035478B" w:rsidP="0035478B" w:rsidRDefault="0035478B">
            <w:pPr>
              <w:rPr>
                <w:bCs/>
                <w:i/>
              </w:rPr>
            </w:pP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sidRPr="004968AD">
              <w:rPr>
                <w:b/>
                <w:bCs/>
              </w:rPr>
              <w:t>Module Title</w:t>
            </w:r>
          </w:p>
        </w:tc>
      </w:tr>
      <w:tr w:rsidRPr="00257D41"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564CFB" w:rsidR="0035478B" w:rsidP="0035478B" w:rsidRDefault="0035478B">
            <w:pPr>
              <w:pStyle w:val="BodyText1"/>
              <w:spacing w:before="40" w:after="40"/>
              <w:rPr>
                <w:b/>
                <w:noProof w:val="0"/>
                <w:sz w:val="20"/>
              </w:rPr>
            </w:pPr>
            <w:r>
              <w:rPr>
                <w:b/>
                <w:noProof w:val="0"/>
                <w:sz w:val="20"/>
              </w:rPr>
              <w:t>40 credit WBL Project</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lang w:val="fr-FR"/>
              </w:rPr>
            </w:pPr>
            <w:r w:rsidRPr="004968AD">
              <w:rPr>
                <w:b/>
                <w:bCs/>
                <w:lang w:val="fr-FR"/>
              </w:rPr>
              <w:t>Module Code</w:t>
            </w:r>
          </w:p>
          <w:p w:rsidR="0035478B" w:rsidP="0035478B" w:rsidRDefault="0035478B">
            <w:pPr>
              <w:rPr>
                <w:lang w:val="fr-FR"/>
              </w:rPr>
            </w:pPr>
            <w:r w:rsidRPr="00A72C41">
              <w:rPr>
                <w:bCs/>
                <w:i/>
                <w:lang w:val="fr-FR"/>
              </w:rPr>
              <w:t>(enter code or NEW)</w:t>
            </w:r>
            <w:r>
              <w:rPr>
                <w:bCs/>
                <w:i/>
                <w:lang w:val="fr-FR"/>
              </w:rPr>
              <w:t xml:space="preserve"> </w:t>
            </w:r>
          </w:p>
        </w:tc>
      </w:tr>
      <w:tr w:rsidRPr="0056078A"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lang w:val="fr-FR"/>
              </w:rPr>
            </w:pPr>
            <w:r>
              <w:rPr>
                <w:lang w:val="fr-FR"/>
              </w:rPr>
              <w:t>NEW</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r w:rsidRPr="004968AD">
              <w:rPr>
                <w:b/>
                <w:bCs/>
              </w:rPr>
              <w:t>Module Level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pPr>
              <w:rPr>
                <w:lang w:val="fr-FR"/>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733745">
            <w:r>
              <w:t>4</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lang w:val="fr-FR"/>
              </w:rPr>
            </w:pPr>
            <w:r>
              <w:rPr>
                <w:lang w:val="fr-FR"/>
              </w:rPr>
              <w:t>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 xml:space="preserve">Portfolio/Programme </w:t>
            </w:r>
          </w:p>
          <w:p w:rsidR="0035478B" w:rsidP="0035478B" w:rsidRDefault="0035478B">
            <w:r w:rsidRPr="00A72C41">
              <w:rPr>
                <w:bCs/>
                <w:i/>
              </w:rPr>
              <w:t>(the host portfolio/programme for this module)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Pr="005B719D"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WBL Framework</w:t>
            </w:r>
          </w:p>
          <w:p w:rsidR="0035478B" w:rsidP="0035478B" w:rsidRDefault="0035478B"/>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Pr="004968AD" w:rsidR="0035478B" w:rsidP="0035478B" w:rsidRDefault="0035478B">
            <w:pPr>
              <w:rPr>
                <w:b/>
                <w:bCs/>
              </w:rPr>
            </w:pPr>
            <w:r w:rsidRPr="004968AD">
              <w:rPr>
                <w:b/>
                <w:bCs/>
              </w:rPr>
              <w:t>Credit Value</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w:t>
            </w:r>
          </w:p>
          <w:p w:rsidR="0035478B" w:rsidP="0035478B" w:rsidRDefault="0035478B">
            <w:pPr>
              <w:rPr>
                <w:lang w:val="fr-FR"/>
              </w:rPr>
            </w:pP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Module Leader </w:t>
            </w:r>
          </w:p>
          <w:p w:rsidRPr="004968AD" w:rsidR="0035478B" w:rsidP="0035478B" w:rsidRDefault="0035478B">
            <w:pPr>
              <w:rPr>
                <w:b/>
                <w:bCs/>
              </w:rPr>
            </w:pPr>
            <w:r w:rsidRPr="00A72C41">
              <w:rPr>
                <w:bCs/>
                <w:i/>
              </w:rPr>
              <w:t>(name and email)</w:t>
            </w:r>
          </w:p>
        </w:tc>
      </w:tr>
      <w:tr w:rsidR="0035478B" w:rsidTr="0035478B">
        <w:trPr>
          <w:trHeight w:val="537"/>
        </w:trPr>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Total Number of Learning Hours </w:t>
            </w:r>
          </w:p>
          <w:p w:rsidR="0035478B" w:rsidP="0035478B" w:rsidRDefault="0035478B">
            <w:r w:rsidRPr="00A72C41">
              <w:rPr>
                <w:bCs/>
                <w:i/>
              </w:rPr>
              <w:t>(normally 10 hours per credit)</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400</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lastRenderedPageBreak/>
              <w:t>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Pre-Requisite </w:t>
            </w:r>
          </w:p>
          <w:p w:rsidR="0035478B" w:rsidP="0035478B" w:rsidRDefault="0035478B">
            <w:r w:rsidRPr="00FC5475">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733745">
            <w:r>
              <w:t>Planning a</w:t>
            </w:r>
            <w:r w:rsidR="0035478B">
              <w:t xml:space="preserve"> Practitioner </w:t>
            </w:r>
            <w:r>
              <w:t>Project</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Co-Requisite </w:t>
            </w:r>
          </w:p>
          <w:p w:rsidR="0035478B" w:rsidP="0035478B" w:rsidRDefault="0035478B">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Post-Requisite </w:t>
            </w:r>
          </w:p>
          <w:p w:rsidRPr="0050320B" w:rsidR="0035478B" w:rsidP="0035478B" w:rsidRDefault="0035478B">
            <w:pPr>
              <w:rPr>
                <w:b/>
                <w:bCs/>
                <w:sz w:val="16"/>
                <w:szCs w:val="16"/>
              </w:rPr>
            </w:pPr>
            <w:r w:rsidRPr="00A72C41">
              <w:rPr>
                <w:bCs/>
                <w:i/>
              </w:rPr>
              <w:t>(where applicable)</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 xml:space="preserve">Number Attending Module </w:t>
            </w:r>
          </w:p>
          <w:p w:rsidR="0035478B" w:rsidP="0035478B" w:rsidRDefault="0035478B">
            <w:r w:rsidRPr="00A72C41">
              <w:rPr>
                <w:bCs/>
                <w:i/>
              </w:rPr>
              <w:t>(anticipated)</w:t>
            </w:r>
            <w:r w:rsidRPr="004968AD">
              <w:rPr>
                <w:b/>
                <w:bCs/>
                <w:sz w:val="16"/>
                <w:szCs w:val="16"/>
              </w:rPr>
              <w:t xml:space="preserve">                 </w:t>
            </w:r>
          </w:p>
        </w:tc>
      </w:tr>
      <w:tr w:rsidR="0035478B" w:rsidTr="0035478B">
        <w:tc>
          <w:tcPr>
            <w:tcW w:w="440"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20+</w:t>
            </w:r>
          </w:p>
          <w:p w:rsidR="0035478B" w:rsidP="0035478B" w:rsidRDefault="0035478B"/>
        </w:tc>
      </w:tr>
      <w:tr w:rsidR="0035478B" w:rsidTr="0035478B">
        <w:trPr>
          <w:trHeight w:val="36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4968AD">
              <w:rPr>
                <w:b/>
                <w:bCs/>
              </w:rPr>
              <w:t>Trimester</w:t>
            </w:r>
          </w:p>
          <w:p w:rsidRPr="004968AD" w:rsidR="0035478B" w:rsidP="0035478B" w:rsidRDefault="0035478B">
            <w:pPr>
              <w:rPr>
                <w:b/>
                <w:bCs/>
                <w:sz w:val="16"/>
                <w:szCs w:val="16"/>
              </w:rPr>
            </w:pPr>
            <w:r w:rsidRPr="00A72C41">
              <w:rPr>
                <w:bCs/>
                <w:i/>
              </w:rPr>
              <w:t>(please tick as many as appropriate)</w:t>
            </w:r>
            <w:r w:rsidRPr="004968AD">
              <w:rPr>
                <w:b/>
                <w:bCs/>
                <w:sz w:val="16"/>
                <w:szCs w:val="16"/>
              </w:rPr>
              <w:t xml:space="preserve">              </w:t>
            </w:r>
          </w:p>
        </w:tc>
      </w:tr>
      <w:tr w:rsidR="0035478B" w:rsidTr="0035478B">
        <w:trPr>
          <w:trHeight w:val="1259"/>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1984"/>
              <w:gridCol w:w="709"/>
            </w:tblGrid>
            <w:tr w:rsidR="0035478B" w:rsidTr="0035478B">
              <w:tc>
                <w:tcPr>
                  <w:tcW w:w="1984" w:type="dxa"/>
                </w:tcPr>
                <w:p w:rsidR="0035478B" w:rsidP="0035478B" w:rsidRDefault="0035478B">
                  <w:r>
                    <w:t>Trimester 1 – T1</w:t>
                  </w:r>
                </w:p>
              </w:tc>
              <w:tc>
                <w:tcPr>
                  <w:tcW w:w="709" w:type="dxa"/>
                </w:tcPr>
                <w:p w:rsidR="0035478B" w:rsidP="0035478B" w:rsidRDefault="0035478B">
                  <w:r>
                    <w:t>x</w:t>
                  </w:r>
                </w:p>
              </w:tc>
            </w:tr>
            <w:tr w:rsidR="0035478B" w:rsidTr="0035478B">
              <w:tc>
                <w:tcPr>
                  <w:tcW w:w="1984" w:type="dxa"/>
                </w:tcPr>
                <w:p w:rsidR="0035478B" w:rsidP="0035478B" w:rsidRDefault="0035478B">
                  <w:r>
                    <w:t>Trimester 2 – T2</w:t>
                  </w:r>
                </w:p>
              </w:tc>
              <w:tc>
                <w:tcPr>
                  <w:tcW w:w="709" w:type="dxa"/>
                </w:tcPr>
                <w:p w:rsidR="0035478B" w:rsidP="0035478B" w:rsidRDefault="0035478B">
                  <w:r>
                    <w:t>x</w:t>
                  </w:r>
                </w:p>
              </w:tc>
            </w:tr>
            <w:tr w:rsidR="0035478B" w:rsidTr="0035478B">
              <w:tc>
                <w:tcPr>
                  <w:tcW w:w="1984" w:type="dxa"/>
                </w:tcPr>
                <w:p w:rsidR="0035478B" w:rsidP="0035478B" w:rsidRDefault="0035478B">
                  <w:r>
                    <w:t>Trimester 3 – T3</w:t>
                  </w:r>
                </w:p>
              </w:tc>
              <w:tc>
                <w:tcPr>
                  <w:tcW w:w="709" w:type="dxa"/>
                </w:tcPr>
                <w:p w:rsidR="0035478B" w:rsidP="0035478B" w:rsidRDefault="0035478B">
                  <w:r>
                    <w:t>x</w:t>
                  </w:r>
                </w:p>
              </w:tc>
            </w:tr>
          </w:tbl>
          <w:p w:rsidR="0035478B" w:rsidP="0035478B" w:rsidRDefault="0035478B"/>
        </w:tc>
      </w:tr>
      <w:tr w:rsidR="0035478B" w:rsidTr="0035478B">
        <w:trPr>
          <w:trHeight w:val="271"/>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4968AD">
              <w:rPr>
                <w:b/>
                <w:bCs/>
              </w:rPr>
              <w:t>Module Delivery Mode</w:t>
            </w:r>
          </w:p>
          <w:p w:rsidRPr="004968AD" w:rsidR="0035478B" w:rsidP="0035478B" w:rsidRDefault="0035478B">
            <w:pPr>
              <w:rPr>
                <w:b/>
                <w:bCs/>
              </w:rPr>
            </w:pPr>
            <w:r w:rsidRPr="00A72C41">
              <w:rPr>
                <w:bCs/>
                <w:i/>
              </w:rPr>
              <w:t>(please tick as many as  appropriate)</w:t>
            </w:r>
            <w:r w:rsidRPr="004968AD">
              <w:rPr>
                <w:b/>
                <w:bCs/>
                <w:sz w:val="16"/>
                <w:szCs w:val="16"/>
              </w:rPr>
              <w:t xml:space="preserve">  </w:t>
            </w:r>
          </w:p>
        </w:tc>
      </w:tr>
      <w:tr w:rsidR="0035478B" w:rsidTr="0035478B">
        <w:trPr>
          <w:trHeight w:val="128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2066"/>
              <w:gridCol w:w="516"/>
              <w:gridCol w:w="2133"/>
              <w:gridCol w:w="558"/>
              <w:gridCol w:w="2431"/>
              <w:gridCol w:w="665"/>
            </w:tblGrid>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Face to Face</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Online</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2066" w:type="dxa"/>
                  <w:tcBorders>
                    <w:top w:val="single" w:color="auto" w:sz="4" w:space="0"/>
                    <w:left w:val="single" w:color="auto" w:sz="4" w:space="0"/>
                    <w:bottom w:val="single" w:color="auto" w:sz="4" w:space="0"/>
                    <w:right w:val="single" w:color="auto" w:sz="4" w:space="0"/>
                  </w:tcBorders>
                  <w:hideMark/>
                </w:tcPr>
                <w:p w:rsidR="0035478B" w:rsidP="0035478B" w:rsidRDefault="0035478B">
                  <w:r>
                    <w:t>Blended</w:t>
                  </w:r>
                </w:p>
              </w:tc>
              <w:tc>
                <w:tcPr>
                  <w:tcW w:w="516" w:type="dxa"/>
                  <w:tcBorders>
                    <w:top w:val="single" w:color="auto" w:sz="4" w:space="0"/>
                    <w:left w:val="single" w:color="auto" w:sz="4" w:space="0"/>
                    <w:bottom w:val="single" w:color="auto" w:sz="4" w:space="0"/>
                    <w:right w:val="single" w:color="auto" w:sz="4" w:space="0"/>
                  </w:tcBorders>
                </w:tcPr>
                <w:p w:rsidR="0035478B" w:rsidP="0035478B" w:rsidRDefault="0035478B">
                  <w:r>
                    <w:t>x</w:t>
                  </w:r>
                </w:p>
              </w:tc>
              <w:tc>
                <w:tcPr>
                  <w:tcW w:w="2133" w:type="dxa"/>
                  <w:tcBorders>
                    <w:top w:val="single" w:color="auto" w:sz="4" w:space="0"/>
                    <w:left w:val="single" w:color="auto" w:sz="4" w:space="0"/>
                    <w:bottom w:val="single" w:color="auto" w:sz="4" w:space="0"/>
                    <w:right w:val="single" w:color="auto" w:sz="4" w:space="0"/>
                  </w:tcBorders>
                  <w:hideMark/>
                </w:tcPr>
                <w:p w:rsidR="0035478B" w:rsidP="0035478B" w:rsidRDefault="0035478B">
                  <w:r>
                    <w:t>Distance Taught</w:t>
                  </w:r>
                </w:p>
              </w:tc>
              <w:tc>
                <w:tcPr>
                  <w:tcW w:w="55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Placement</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5273" w:type="dxa"/>
                  <w:gridSpan w:val="4"/>
                  <w:tcBorders>
                    <w:top w:val="single" w:color="auto" w:sz="4" w:space="0"/>
                    <w:left w:val="single" w:color="auto" w:sz="4" w:space="0"/>
                    <w:bottom w:val="single" w:color="auto" w:sz="4" w:space="0"/>
                    <w:right w:val="single" w:color="auto" w:sz="4" w:space="0"/>
                  </w:tcBorders>
                </w:tcPr>
                <w:p w:rsidR="0035478B" w:rsidP="0035478B" w:rsidRDefault="0035478B"/>
              </w:tc>
              <w:tc>
                <w:tcPr>
                  <w:tcW w:w="2431" w:type="dxa"/>
                  <w:tcBorders>
                    <w:top w:val="single" w:color="auto" w:sz="4" w:space="0"/>
                    <w:left w:val="single" w:color="auto" w:sz="4" w:space="0"/>
                    <w:bottom w:val="single" w:color="auto" w:sz="4" w:space="0"/>
                    <w:right w:val="single" w:color="auto" w:sz="4" w:space="0"/>
                  </w:tcBorders>
                  <w:hideMark/>
                </w:tcPr>
                <w:p w:rsidR="0035478B" w:rsidP="0035478B" w:rsidRDefault="0035478B">
                  <w:r>
                    <w:t>Year/Trimester Abroad</w:t>
                  </w:r>
                </w:p>
              </w:tc>
              <w:tc>
                <w:tcPr>
                  <w:tcW w:w="665"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14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Mandatory Constraints </w:t>
            </w:r>
          </w:p>
          <w:p w:rsidR="0035478B" w:rsidP="0035478B" w:rsidRDefault="0035478B">
            <w:r>
              <w:rPr>
                <w:bCs/>
                <w:i/>
              </w:rPr>
              <w:t>(e.g. Disclosure and Barring Service Check)</w:t>
            </w:r>
          </w:p>
        </w:tc>
      </w:tr>
      <w:tr w:rsidRPr="0050320B"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Pr="0050320B" w:rsidR="0035478B" w:rsidP="0035478B" w:rsidRDefault="0035478B">
            <w:pPr>
              <w:rPr>
                <w:b/>
              </w:rPr>
            </w:pPr>
          </w:p>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r>
              <w:t>NA</w:t>
            </w:r>
          </w:p>
          <w:p w:rsidRPr="0050320B" w:rsidR="0035478B" w:rsidP="0035478B" w:rsidRDefault="0035478B">
            <w:pPr>
              <w:rPr>
                <w:b/>
                <w:bCs/>
              </w:rPr>
            </w:pP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Other portfolios/programmes this module is validated to </w:t>
            </w:r>
          </w:p>
          <w:p w:rsidRPr="00247656" w:rsidR="0035478B" w:rsidP="0035478B" w:rsidRDefault="0035478B">
            <w:pPr>
              <w:rPr>
                <w:b/>
                <w:bCs/>
                <w:sz w:val="16"/>
                <w:szCs w:val="16"/>
              </w:rPr>
            </w:pPr>
            <w:r>
              <w:rPr>
                <w:bCs/>
                <w:i/>
              </w:rPr>
              <w:t>(p</w:t>
            </w:r>
            <w:r w:rsidRPr="00A72C41">
              <w:rPr>
                <w:bCs/>
                <w:i/>
              </w:rPr>
              <w:t>lease include</w:t>
            </w:r>
            <w:r>
              <w:rPr>
                <w:bCs/>
                <w:i/>
              </w:rPr>
              <w:t xml:space="preserve"> Portfolio N</w:t>
            </w:r>
            <w:r w:rsidRPr="00A72C41">
              <w:rPr>
                <w:bCs/>
                <w:i/>
              </w:rPr>
              <w:t>ame/Programme Name)</w:t>
            </w:r>
          </w:p>
        </w:tc>
      </w:tr>
      <w:tr w:rsidR="0035478B" w:rsidTr="0035478B">
        <w:trPr>
          <w:trHeight w:val="405"/>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NA</w:t>
            </w:r>
          </w:p>
        </w:tc>
      </w:tr>
      <w:tr w:rsidR="0035478B" w:rsidTr="0035478B">
        <w:trPr>
          <w:trHeight w:val="305"/>
        </w:trPr>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Pr="00A72C41" w:rsidR="0035478B" w:rsidP="0035478B" w:rsidRDefault="0035478B">
            <w:pPr>
              <w:rPr>
                <w:b/>
                <w:bCs/>
                <w:sz w:val="28"/>
                <w:szCs w:val="28"/>
              </w:rPr>
            </w:pPr>
            <w:r>
              <w:rPr>
                <w:b/>
                <w:bCs/>
                <w:sz w:val="28"/>
                <w:szCs w:val="28"/>
              </w:rPr>
              <w:t xml:space="preserve">B   </w:t>
            </w:r>
            <w:r w:rsidRPr="00A72C41">
              <w:rPr>
                <w:b/>
                <w:bCs/>
                <w:sz w:val="28"/>
                <w:szCs w:val="28"/>
              </w:rPr>
              <w:t>MODULE DESIGN</w:t>
            </w:r>
          </w:p>
          <w:p w:rsidR="0035478B" w:rsidP="0035478B" w:rsidRDefault="0035478B"/>
        </w:tc>
      </w:tr>
      <w:tr w:rsidR="0035478B" w:rsidTr="0035478B">
        <w:trPr>
          <w:trHeight w:val="118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A72C41" w:rsidR="0035478B" w:rsidP="0035478B" w:rsidRDefault="0035478B">
            <w:pPr>
              <w:rPr>
                <w:bCs/>
                <w:i/>
              </w:rPr>
            </w:pPr>
            <w:r w:rsidRPr="00247656">
              <w:rPr>
                <w:b/>
                <w:bCs/>
              </w:rPr>
              <w:t xml:space="preserve">Module Aims </w:t>
            </w:r>
          </w:p>
          <w:p w:rsidRPr="00FC5475" w:rsidR="0035478B" w:rsidP="0035478B" w:rsidRDefault="0035478B">
            <w:pPr>
              <w:rPr>
                <w:bCs/>
                <w:i/>
              </w:rPr>
            </w:pPr>
            <w:r w:rsidRPr="00A72C41">
              <w:rPr>
                <w:bCs/>
                <w:i/>
              </w:rPr>
              <w:t xml:space="preserve">As a guide you should include 3 – 4 module aims.  </w:t>
            </w:r>
            <w:r w:rsidRPr="0039428E">
              <w:rPr>
                <w:bCs/>
                <w:i/>
              </w:rPr>
              <w:t>Please se</w:t>
            </w:r>
            <w:r>
              <w:rPr>
                <w:bCs/>
                <w:i/>
              </w:rPr>
              <w:t xml:space="preserve">e </w:t>
            </w:r>
            <w:hyperlink w:history="1" r:id="rId26">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247656" w:rsidR="0035478B" w:rsidP="0035478B" w:rsidRDefault="0035478B">
            <w:pPr>
              <w:rPr>
                <w:b/>
                <w:bCs/>
                <w:sz w:val="16"/>
                <w:szCs w:val="16"/>
              </w:rPr>
            </w:pPr>
          </w:p>
        </w:tc>
      </w:tr>
      <w:tr w:rsidR="0035478B" w:rsidTr="0035478B">
        <w:trPr>
          <w:trHeight w:val="841"/>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rFonts w:cs="Arial"/>
                <w:sz w:val="18"/>
                <w:szCs w:val="18"/>
              </w:rPr>
            </w:pPr>
            <w:r>
              <w:rPr>
                <w:rFonts w:cs="Arial"/>
                <w:sz w:val="18"/>
                <w:szCs w:val="18"/>
              </w:rPr>
              <w:t>The aim of this module is to facilitate the conduct and reporting of practitioner enquiry of relevance to a specific work context.</w:t>
            </w:r>
          </w:p>
          <w:p w:rsidR="0035478B" w:rsidP="0035478B" w:rsidRDefault="0035478B">
            <w:r w:rsidRPr="009C51AE">
              <w:rPr>
                <w:rFonts w:cs="Arial"/>
                <w:sz w:val="18"/>
                <w:szCs w:val="18"/>
              </w:rPr>
              <w:t>The</w:t>
            </w:r>
            <w:r>
              <w:rPr>
                <w:rFonts w:cs="Arial"/>
                <w:sz w:val="18"/>
                <w:szCs w:val="18"/>
              </w:rPr>
              <w:t xml:space="preserve"> specific</w:t>
            </w:r>
            <w:r w:rsidRPr="009C51AE">
              <w:rPr>
                <w:rFonts w:cs="Arial"/>
                <w:sz w:val="18"/>
                <w:szCs w:val="18"/>
              </w:rPr>
              <w:t xml:space="preserve"> rationale</w:t>
            </w:r>
            <w:r>
              <w:rPr>
                <w:rFonts w:cs="Arial"/>
                <w:sz w:val="18"/>
                <w:szCs w:val="18"/>
              </w:rPr>
              <w:t xml:space="preserve"> and</w:t>
            </w:r>
            <w:r w:rsidRPr="009C51AE">
              <w:rPr>
                <w:rFonts w:cs="Arial"/>
                <w:sz w:val="18"/>
                <w:szCs w:val="18"/>
              </w:rPr>
              <w:t xml:space="preserve"> aims </w:t>
            </w:r>
            <w:r>
              <w:rPr>
                <w:rFonts w:cs="Arial"/>
                <w:sz w:val="18"/>
                <w:szCs w:val="18"/>
              </w:rPr>
              <w:t xml:space="preserve">of the project </w:t>
            </w:r>
            <w:r w:rsidRPr="009C51AE">
              <w:rPr>
                <w:rFonts w:cs="Arial"/>
                <w:sz w:val="18"/>
                <w:szCs w:val="18"/>
              </w:rPr>
              <w:t xml:space="preserve"> are drawn up by students in the ‘learning agreement’ </w:t>
            </w:r>
            <w:r>
              <w:rPr>
                <w:rFonts w:cs="Arial"/>
                <w:sz w:val="18"/>
                <w:szCs w:val="18"/>
              </w:rPr>
              <w:t xml:space="preserve">and the planning of the project is supported by the </w:t>
            </w:r>
            <w:r w:rsidR="00C0632A">
              <w:rPr>
                <w:rFonts w:cs="Arial"/>
                <w:sz w:val="18"/>
                <w:szCs w:val="18"/>
              </w:rPr>
              <w:t xml:space="preserve">Advanced </w:t>
            </w:r>
            <w:r>
              <w:rPr>
                <w:rFonts w:cs="Arial"/>
                <w:sz w:val="18"/>
                <w:szCs w:val="18"/>
              </w:rPr>
              <w:t xml:space="preserve">Designing Practitioner Research module.  </w:t>
            </w:r>
          </w:p>
        </w:tc>
      </w:tr>
      <w:tr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17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 xml:space="preserve">Module Learning Outcomes  </w:t>
            </w:r>
          </w:p>
          <w:p w:rsidRPr="00FC5475" w:rsidR="0035478B" w:rsidP="0035478B" w:rsidRDefault="0035478B">
            <w:pPr>
              <w:rPr>
                <w:bCs/>
                <w:i/>
              </w:rPr>
            </w:pPr>
            <w:r>
              <w:rPr>
                <w:bCs/>
                <w:i/>
              </w:rPr>
              <w:t>As a guide you should include 3 – 4 module learning outcomes</w:t>
            </w:r>
            <w:r w:rsidRPr="00A72C41">
              <w:rPr>
                <w:bCs/>
                <w:i/>
              </w:rPr>
              <w:t xml:space="preserve">.  </w:t>
            </w:r>
            <w:r w:rsidRPr="0039428E">
              <w:rPr>
                <w:bCs/>
                <w:i/>
              </w:rPr>
              <w:t>Please se</w:t>
            </w:r>
            <w:r>
              <w:rPr>
                <w:bCs/>
                <w:i/>
              </w:rPr>
              <w:t xml:space="preserve">e </w:t>
            </w:r>
            <w:hyperlink w:history="1" r:id="rId27">
              <w:r w:rsidRPr="005B719D">
                <w:rPr>
                  <w:rStyle w:val="Hyperlink"/>
                  <w:bCs/>
                  <w:i/>
                </w:rPr>
                <w:t xml:space="preserve">A </w:t>
              </w:r>
              <w:r w:rsidRPr="005B719D">
                <w:rPr>
                  <w:rStyle w:val="Hyperlink"/>
                  <w:rFonts w:ascii="Calibri" w:hAnsi="Calibri" w:eastAsia="Times New Roman" w:cs="Times New Roman"/>
                  <w:i/>
                  <w:lang w:eastAsia="en-GB"/>
                </w:rPr>
                <w:t>Guide to Writing Programme and Module Level Learning Outcomes at the University of Hull</w:t>
              </w:r>
            </w:hyperlink>
            <w:r>
              <w:rPr>
                <w:rFonts w:ascii="Calibri" w:hAnsi="Calibri" w:eastAsia="Times New Roman" w:cs="Times New Roman"/>
                <w:i/>
                <w:lang w:eastAsia="en-GB"/>
              </w:rPr>
              <w:t xml:space="preserve"> for further information.</w:t>
            </w:r>
          </w:p>
          <w:p w:rsidRPr="00A72C41" w:rsidR="0035478B" w:rsidP="0035478B" w:rsidRDefault="0035478B">
            <w:pPr>
              <w:rPr>
                <w:bCs/>
                <w:i/>
              </w:rPr>
            </w:pPr>
          </w:p>
        </w:tc>
      </w:tr>
      <w:tr w:rsidR="0035478B" w:rsidTr="0035478B">
        <w:trPr>
          <w:trHeight w:val="184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p>
          <w:p w:rsidR="0035478B" w:rsidP="0035478B" w:rsidRDefault="0035478B">
            <w:pPr>
              <w:rPr>
                <w:bCs/>
                <w:i/>
              </w:rPr>
            </w:pPr>
            <w:r w:rsidRPr="00A72C41">
              <w:rPr>
                <w:bCs/>
                <w:i/>
              </w:rPr>
              <w:t>On successful completion of this module, students will be able to:</w:t>
            </w:r>
          </w:p>
          <w:p w:rsidR="0035478B" w:rsidP="0035478B" w:rsidRDefault="0035478B">
            <w:pPr>
              <w:rPr>
                <w:bCs/>
                <w:i/>
              </w:rPr>
            </w:pPr>
          </w:p>
          <w:tbl>
            <w:tblPr>
              <w:tblStyle w:val="TableGrid"/>
              <w:tblW w:w="0" w:type="auto"/>
              <w:tblLook w:val="04A0" w:firstRow="1" w:lastRow="0" w:firstColumn="1" w:lastColumn="0" w:noHBand="0" w:noVBand="1"/>
            </w:tblPr>
            <w:tblGrid>
              <w:gridCol w:w="966"/>
              <w:gridCol w:w="7516"/>
            </w:tblGrid>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hideMark/>
                </w:tcPr>
                <w:p w:rsidRPr="00BF2670" w:rsidR="0035478B" w:rsidP="0035478B" w:rsidRDefault="0035478B">
                  <w:pPr>
                    <w:pStyle w:val="ListParagraph"/>
                    <w:ind w:left="0"/>
                    <w:rPr>
                      <w:b/>
                      <w:bCs/>
                    </w:rPr>
                  </w:pPr>
                  <w:r>
                    <w:rPr>
                      <w:b/>
                      <w:bCs/>
                    </w:rPr>
                    <w:t>Module learning o</w:t>
                  </w:r>
                  <w:r w:rsidRPr="00BF2670">
                    <w:rPr>
                      <w:b/>
                      <w:bCs/>
                    </w:rPr>
                    <w:t>utcome description</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LO1</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Demonstrate the ability to identify</w:t>
                  </w:r>
                  <w:r w:rsidR="004E1D40">
                    <w:rPr>
                      <w:rFonts w:cs="Arial"/>
                      <w:sz w:val="18"/>
                      <w:szCs w:val="18"/>
                    </w:rPr>
                    <w:t xml:space="preserve"> </w:t>
                  </w:r>
                  <w:r w:rsidR="00733745">
                    <w:rPr>
                      <w:rFonts w:cs="Arial"/>
                      <w:sz w:val="18"/>
                      <w:szCs w:val="18"/>
                    </w:rPr>
                    <w:t>and</w:t>
                  </w:r>
                  <w:r w:rsidRPr="00D63B62">
                    <w:rPr>
                      <w:rFonts w:cs="Arial"/>
                      <w:sz w:val="18"/>
                      <w:szCs w:val="18"/>
                    </w:rPr>
                    <w:t xml:space="preserve"> </w:t>
                  </w:r>
                  <w:r w:rsidR="0063211B">
                    <w:rPr>
                      <w:rFonts w:cs="Arial"/>
                      <w:sz w:val="18"/>
                      <w:szCs w:val="18"/>
                    </w:rPr>
                    <w:t>analyse</w:t>
                  </w:r>
                  <w:r w:rsidRPr="00D63B62">
                    <w:rPr>
                      <w:rFonts w:cs="Arial"/>
                      <w:sz w:val="18"/>
                      <w:szCs w:val="18"/>
                    </w:rPr>
                    <w:t xml:space="preserve"> a range of sources of knowledge and evidence.</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LO2</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Pr>
                      <w:rFonts w:cs="Arial"/>
                      <w:sz w:val="18"/>
                      <w:szCs w:val="18"/>
                    </w:rPr>
                    <w:t xml:space="preserve">Demonstrate an </w:t>
                  </w:r>
                  <w:r w:rsidR="00733745">
                    <w:rPr>
                      <w:rFonts w:cs="Arial"/>
                      <w:sz w:val="18"/>
                      <w:szCs w:val="18"/>
                    </w:rPr>
                    <w:t>awareness</w:t>
                  </w:r>
                  <w:r>
                    <w:rPr>
                      <w:rFonts w:cs="Arial"/>
                      <w:sz w:val="18"/>
                      <w:szCs w:val="18"/>
                    </w:rPr>
                    <w:t xml:space="preserve"> of ethical principles and</w:t>
                  </w:r>
                  <w:r w:rsidR="00733745">
                    <w:rPr>
                      <w:rFonts w:cs="Arial"/>
                      <w:sz w:val="18"/>
                      <w:szCs w:val="18"/>
                    </w:rPr>
                    <w:t xml:space="preserve"> </w:t>
                  </w:r>
                  <w:r>
                    <w:rPr>
                      <w:rFonts w:cs="Arial"/>
                      <w:sz w:val="18"/>
                      <w:szCs w:val="18"/>
                    </w:rPr>
                    <w:t xml:space="preserve"> coherent application of professional codes relevant to the WBL project.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LO3</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733745">
                  <w:pPr>
                    <w:pStyle w:val="ListParagraph"/>
                    <w:ind w:left="0"/>
                  </w:pPr>
                  <w:r w:rsidRPr="00D63B62">
                    <w:rPr>
                      <w:rFonts w:cs="Arial"/>
                      <w:sz w:val="18"/>
                      <w:szCs w:val="18"/>
                    </w:rPr>
                    <w:t>Make a</w:t>
                  </w:r>
                  <w:r>
                    <w:rPr>
                      <w:rFonts w:cs="Arial"/>
                      <w:sz w:val="18"/>
                      <w:szCs w:val="18"/>
                    </w:rPr>
                    <w:t>n appropriate</w:t>
                  </w:r>
                  <w:r w:rsidRPr="00D63B62">
                    <w:rPr>
                      <w:rFonts w:cs="Arial"/>
                      <w:sz w:val="18"/>
                      <w:szCs w:val="18"/>
                    </w:rPr>
                    <w:t xml:space="preserve"> selection of </w:t>
                  </w:r>
                  <w:r>
                    <w:rPr>
                      <w:rFonts w:cs="Arial"/>
                      <w:sz w:val="18"/>
                      <w:szCs w:val="18"/>
                    </w:rPr>
                    <w:t xml:space="preserve"> data collection techniques and data analysis and explain how these are </w:t>
                  </w:r>
                  <w:r w:rsidRPr="00D63B62">
                    <w:rPr>
                      <w:rFonts w:cs="Arial"/>
                      <w:sz w:val="18"/>
                      <w:szCs w:val="18"/>
                    </w:rPr>
                    <w:t>appropriate to the aims and objectives</w:t>
                  </w:r>
                  <w:r>
                    <w:rPr>
                      <w:rFonts w:cs="Arial"/>
                      <w:sz w:val="18"/>
                      <w:szCs w:val="18"/>
                    </w:rPr>
                    <w:t xml:space="preserve"> of the WBL project</w:t>
                  </w:r>
                  <w:r w:rsidRPr="00D63B62">
                    <w:rPr>
                      <w:rFonts w:cs="Arial"/>
                      <w:sz w:val="18"/>
                      <w:szCs w:val="18"/>
                    </w:rPr>
                    <w:t>.</w:t>
                  </w:r>
                </w:p>
              </w:tc>
            </w:tr>
            <w:tr w:rsidR="0035478B" w:rsidTr="0035478B">
              <w:tc>
                <w:tcPr>
                  <w:tcW w:w="966" w:type="dxa"/>
                  <w:tcBorders>
                    <w:top w:val="single" w:color="auto" w:sz="4" w:space="0"/>
                    <w:left w:val="single" w:color="auto" w:sz="4" w:space="0"/>
                    <w:bottom w:val="single" w:color="auto" w:sz="4" w:space="0"/>
                    <w:right w:val="single" w:color="auto" w:sz="4" w:space="0"/>
                  </w:tcBorders>
                  <w:hideMark/>
                </w:tcPr>
                <w:p w:rsidR="0035478B" w:rsidP="0035478B" w:rsidRDefault="0035478B">
                  <w:pPr>
                    <w:pStyle w:val="ListParagraph"/>
                    <w:ind w:left="0"/>
                    <w:rPr>
                      <w:b/>
                      <w:bCs/>
                      <w:sz w:val="16"/>
                      <w:szCs w:val="16"/>
                    </w:rPr>
                  </w:pPr>
                  <w:r>
                    <w:rPr>
                      <w:b/>
                      <w:bCs/>
                      <w:sz w:val="16"/>
                      <w:szCs w:val="16"/>
                    </w:rPr>
                    <w:t>LO4</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63211B">
                  <w:pPr>
                    <w:pStyle w:val="ListParagraph"/>
                    <w:ind w:left="0"/>
                  </w:pPr>
                  <w:r>
                    <w:rPr>
                      <w:rFonts w:cs="Arial"/>
                      <w:sz w:val="18"/>
                      <w:szCs w:val="18"/>
                    </w:rPr>
                    <w:t>R</w:t>
                  </w:r>
                  <w:r w:rsidR="0035478B">
                    <w:rPr>
                      <w:rFonts w:cs="Arial"/>
                      <w:sz w:val="18"/>
                      <w:szCs w:val="18"/>
                    </w:rPr>
                    <w:t>e</w:t>
                  </w:r>
                  <w:r w:rsidR="00733745">
                    <w:rPr>
                      <w:rFonts w:cs="Arial"/>
                      <w:sz w:val="18"/>
                      <w:szCs w:val="18"/>
                    </w:rPr>
                    <w:t>view</w:t>
                  </w:r>
                  <w:r w:rsidR="0035478B">
                    <w:rPr>
                      <w:rFonts w:cs="Arial"/>
                      <w:sz w:val="18"/>
                      <w:szCs w:val="18"/>
                    </w:rPr>
                    <w:t xml:space="preserve"> </w:t>
                  </w:r>
                  <w:r w:rsidRPr="00D63B62" w:rsidR="0035478B">
                    <w:rPr>
                      <w:rFonts w:cs="Arial"/>
                      <w:sz w:val="18"/>
                      <w:szCs w:val="18"/>
                    </w:rPr>
                    <w:t>how the</w:t>
                  </w:r>
                  <w:r w:rsidR="0035478B">
                    <w:rPr>
                      <w:rFonts w:cs="Arial"/>
                      <w:sz w:val="18"/>
                      <w:szCs w:val="18"/>
                    </w:rPr>
                    <w:t xml:space="preserve"> WBL project</w:t>
                  </w:r>
                  <w:r w:rsidRPr="00D63B62" w:rsidR="0035478B">
                    <w:rPr>
                      <w:rFonts w:cs="Arial"/>
                      <w:sz w:val="18"/>
                      <w:szCs w:val="18"/>
                    </w:rPr>
                    <w:t xml:space="preserve"> has been planned and </w:t>
                  </w:r>
                  <w:r w:rsidR="0035478B">
                    <w:rPr>
                      <w:rFonts w:cs="Arial"/>
                      <w:sz w:val="18"/>
                      <w:szCs w:val="18"/>
                    </w:rPr>
                    <w:t>put into operation.</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r>
                    <w:rPr>
                      <w:sz w:val="16"/>
                      <w:szCs w:val="16"/>
                    </w:rPr>
                    <w:t>LO5</w:t>
                  </w:r>
                </w:p>
              </w:tc>
              <w:tc>
                <w:tcPr>
                  <w:tcW w:w="7516" w:type="dxa"/>
                  <w:tcBorders>
                    <w:top w:val="single" w:color="auto" w:sz="4" w:space="0"/>
                    <w:left w:val="single" w:color="auto" w:sz="4" w:space="0"/>
                    <w:bottom w:val="single" w:color="auto" w:sz="4" w:space="0"/>
                    <w:right w:val="single" w:color="auto" w:sz="4" w:space="0"/>
                  </w:tcBorders>
                </w:tcPr>
                <w:p w:rsidRPr="00BF2670" w:rsidR="0035478B" w:rsidP="0035478B" w:rsidRDefault="0035478B">
                  <w:pPr>
                    <w:pStyle w:val="ListParagraph"/>
                    <w:ind w:left="0"/>
                  </w:pPr>
                  <w:r w:rsidRPr="00D63B62">
                    <w:rPr>
                      <w:rFonts w:cs="Arial"/>
                      <w:sz w:val="18"/>
                      <w:szCs w:val="18"/>
                    </w:rPr>
                    <w:t xml:space="preserve">Select appropriate content, medium and style </w:t>
                  </w:r>
                  <w:r w:rsidR="0063211B">
                    <w:rPr>
                      <w:rFonts w:cs="Arial"/>
                      <w:sz w:val="18"/>
                      <w:szCs w:val="18"/>
                    </w:rPr>
                    <w:t xml:space="preserve"> for a </w:t>
                  </w:r>
                  <w:r w:rsidRPr="00D63B62">
                    <w:rPr>
                      <w:rFonts w:cs="Arial"/>
                      <w:sz w:val="18"/>
                      <w:szCs w:val="18"/>
                    </w:rPr>
                    <w:t xml:space="preserve">professional and /or academic communication. Evidence </w:t>
                  </w:r>
                  <w:r>
                    <w:rPr>
                      <w:rFonts w:cs="Arial"/>
                      <w:sz w:val="18"/>
                      <w:szCs w:val="18"/>
                    </w:rPr>
                    <w:t xml:space="preserve">a range of </w:t>
                  </w:r>
                  <w:r w:rsidRPr="00D63B62">
                    <w:rPr>
                      <w:rFonts w:cs="Arial"/>
                      <w:sz w:val="18"/>
                      <w:szCs w:val="18"/>
                    </w:rPr>
                    <w:t>sources of information  by referencing sources using a consistent style.</w:t>
                  </w:r>
                </w:p>
              </w:tc>
            </w:tr>
            <w:tr w:rsidR="0035478B" w:rsidTr="0035478B">
              <w:tc>
                <w:tcPr>
                  <w:tcW w:w="966" w:type="dxa"/>
                  <w:tcBorders>
                    <w:top w:val="single" w:color="auto" w:sz="4" w:space="0"/>
                    <w:left w:val="single" w:color="auto" w:sz="4" w:space="0"/>
                    <w:bottom w:val="single" w:color="auto" w:sz="4" w:space="0"/>
                    <w:right w:val="single" w:color="auto" w:sz="4" w:space="0"/>
                  </w:tcBorders>
                </w:tcPr>
                <w:p w:rsidR="0035478B" w:rsidP="0035478B" w:rsidRDefault="0035478B">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D63B62" w:rsidR="0035478B" w:rsidP="0035478B" w:rsidRDefault="0035478B">
                  <w:pPr>
                    <w:pStyle w:val="ListParagraph"/>
                    <w:ind w:left="0"/>
                    <w:rPr>
                      <w:rFonts w:cs="Arial"/>
                      <w:sz w:val="18"/>
                      <w:szCs w:val="18"/>
                    </w:rPr>
                  </w:pPr>
                </w:p>
              </w:tc>
            </w:tr>
          </w:tbl>
          <w:p w:rsidR="0035478B" w:rsidP="0035478B" w:rsidRDefault="0035478B"/>
          <w:p w:rsidR="0035478B" w:rsidP="0035478B" w:rsidRDefault="0035478B">
            <w:pPr>
              <w:tabs>
                <w:tab w:val="left" w:pos="7017"/>
              </w:tabs>
            </w:pPr>
            <w:r>
              <w:tab/>
            </w:r>
          </w:p>
        </w:tc>
      </w:tr>
      <w:tr w:rsidR="0035478B" w:rsidTr="0035478B">
        <w:trPr>
          <w:trHeight w:val="405"/>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247656">
              <w:rPr>
                <w:b/>
                <w:bCs/>
              </w:rPr>
              <w:t>Module Indicative Content</w:t>
            </w:r>
          </w:p>
          <w:p w:rsidRPr="00FC5475" w:rsidR="0035478B" w:rsidP="0035478B" w:rsidRDefault="0035478B">
            <w:pPr>
              <w:rPr>
                <w:bCs/>
                <w:i/>
              </w:rPr>
            </w:pPr>
            <w:r>
              <w:rPr>
                <w:bCs/>
                <w:i/>
              </w:rPr>
              <w:t>Please provide up to 200 words which outline the key themes and topics to be included in this module.</w:t>
            </w:r>
          </w:p>
        </w:tc>
      </w:tr>
      <w:tr w:rsidR="0035478B" w:rsidTr="0035478B">
        <w:trPr>
          <w:trHeight w:val="567"/>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The specific content will vary depending upon the negotiated focus of the project.</w:t>
            </w:r>
          </w:p>
          <w:p w:rsidR="0035478B" w:rsidP="0035478B" w:rsidRDefault="0035478B">
            <w:pPr>
              <w:pStyle w:val="Default"/>
              <w:rPr>
                <w:sz w:val="20"/>
                <w:szCs w:val="20"/>
              </w:rPr>
            </w:pPr>
            <w:r>
              <w:rPr>
                <w:sz w:val="20"/>
                <w:szCs w:val="20"/>
              </w:rPr>
              <w:t xml:space="preserve">The following topics will be covered during the induction session and relevant materials will be provided through the VLE </w:t>
            </w:r>
          </w:p>
          <w:p w:rsidR="0035478B" w:rsidP="0035478B" w:rsidRDefault="0035478B">
            <w:pPr>
              <w:pStyle w:val="Default"/>
              <w:numPr>
                <w:ilvl w:val="0"/>
                <w:numId w:val="4"/>
              </w:numPr>
              <w:rPr>
                <w:sz w:val="20"/>
                <w:szCs w:val="20"/>
              </w:rPr>
            </w:pPr>
            <w:r>
              <w:rPr>
                <w:sz w:val="20"/>
                <w:szCs w:val="20"/>
              </w:rPr>
              <w:t xml:space="preserve">Work-based and self-directed learning </w:t>
            </w:r>
          </w:p>
          <w:p w:rsidR="0035478B" w:rsidP="0035478B" w:rsidRDefault="0035478B">
            <w:pPr>
              <w:pStyle w:val="Default"/>
              <w:numPr>
                <w:ilvl w:val="0"/>
                <w:numId w:val="4"/>
              </w:numPr>
              <w:rPr>
                <w:sz w:val="20"/>
                <w:szCs w:val="20"/>
              </w:rPr>
            </w:pPr>
            <w:r>
              <w:rPr>
                <w:sz w:val="20"/>
                <w:szCs w:val="20"/>
              </w:rPr>
              <w:t xml:space="preserve">Management and organisation of self and work-based project </w:t>
            </w:r>
          </w:p>
          <w:p w:rsidR="0035478B" w:rsidP="0035478B" w:rsidRDefault="0035478B">
            <w:pPr>
              <w:pStyle w:val="Default"/>
              <w:numPr>
                <w:ilvl w:val="0"/>
                <w:numId w:val="4"/>
              </w:numPr>
              <w:rPr>
                <w:sz w:val="20"/>
                <w:szCs w:val="20"/>
              </w:rPr>
            </w:pPr>
            <w:r>
              <w:rPr>
                <w:sz w:val="20"/>
                <w:szCs w:val="20"/>
              </w:rPr>
              <w:t xml:space="preserve">Developing your own practitioner </w:t>
            </w:r>
            <w:r w:rsidR="00733745">
              <w:rPr>
                <w:sz w:val="20"/>
                <w:szCs w:val="20"/>
              </w:rPr>
              <w:t>inquiry</w:t>
            </w:r>
            <w:r>
              <w:rPr>
                <w:sz w:val="20"/>
                <w:szCs w:val="20"/>
              </w:rPr>
              <w:t xml:space="preserve"> skills and applying them in your work context </w:t>
            </w:r>
          </w:p>
          <w:p w:rsidR="0035478B" w:rsidP="0035478B" w:rsidRDefault="0035478B">
            <w:pPr>
              <w:pStyle w:val="Default"/>
              <w:numPr>
                <w:ilvl w:val="0"/>
                <w:numId w:val="4"/>
              </w:numPr>
              <w:rPr>
                <w:sz w:val="20"/>
                <w:szCs w:val="20"/>
              </w:rPr>
            </w:pPr>
            <w:r>
              <w:rPr>
                <w:sz w:val="20"/>
                <w:szCs w:val="20"/>
              </w:rPr>
              <w:t xml:space="preserve">Constructing, writing and referencing a work based project report or </w:t>
            </w:r>
            <w:r w:rsidR="00733745">
              <w:rPr>
                <w:sz w:val="20"/>
                <w:szCs w:val="20"/>
              </w:rPr>
              <w:t>analytical</w:t>
            </w:r>
            <w:r>
              <w:rPr>
                <w:sz w:val="20"/>
                <w:szCs w:val="20"/>
              </w:rPr>
              <w:t xml:space="preserve"> commentary and portfolio of work</w:t>
            </w:r>
            <w:r w:rsidR="00733745">
              <w:rPr>
                <w:sz w:val="20"/>
                <w:szCs w:val="20"/>
              </w:rPr>
              <w:t>-</w:t>
            </w:r>
            <w:r>
              <w:rPr>
                <w:sz w:val="20"/>
                <w:szCs w:val="20"/>
              </w:rPr>
              <w:t xml:space="preserve">based evidence. </w:t>
            </w:r>
          </w:p>
          <w:p w:rsidR="0035478B" w:rsidP="0035478B" w:rsidRDefault="0035478B"/>
        </w:tc>
      </w:tr>
      <w:tr w:rsidR="0035478B" w:rsidTr="0035478B">
        <w:trPr>
          <w:trHeight w:val="689"/>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t>19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247656" w:rsidR="0035478B" w:rsidP="0035478B" w:rsidRDefault="0035478B">
            <w:pPr>
              <w:rPr>
                <w:b/>
                <w:bCs/>
              </w:rPr>
            </w:pPr>
            <w:r w:rsidRPr="00247656">
              <w:rPr>
                <w:b/>
                <w:bCs/>
              </w:rPr>
              <w:t>Module Lea</w:t>
            </w:r>
            <w:r>
              <w:rPr>
                <w:b/>
                <w:bCs/>
              </w:rPr>
              <w:t>rning and Teaching Methods and Rationale for S</w:t>
            </w:r>
            <w:r w:rsidRPr="00247656">
              <w:rPr>
                <w:b/>
                <w:bCs/>
              </w:rPr>
              <w:t xml:space="preserve">election  </w:t>
            </w:r>
          </w:p>
          <w:p w:rsidRPr="00FC5475" w:rsidR="0035478B" w:rsidP="0035478B" w:rsidRDefault="0035478B">
            <w:pPr>
              <w:rPr>
                <w:bCs/>
                <w:i/>
              </w:rPr>
            </w:pPr>
            <w:r>
              <w:rPr>
                <w:bCs/>
                <w:i/>
                <w:iCs/>
              </w:rPr>
              <w:t>Please provide up to 200 words which outline the teaching and learning methods and your rationale for their selection.</w:t>
            </w:r>
          </w:p>
        </w:tc>
      </w:tr>
      <w:tr w:rsidR="0035478B" w:rsidTr="0035478B">
        <w:trPr>
          <w:trHeight w:val="915"/>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rsidRPr="00946D3C">
              <w:rPr>
                <w:rFonts w:cs="Arial"/>
                <w:color w:val="000000"/>
              </w:rPr>
              <w:t>This flexible module is based on adult learning principles</w:t>
            </w:r>
            <w:r>
              <w:rPr>
                <w:rFonts w:cs="Arial"/>
                <w:color w:val="000000"/>
              </w:rPr>
              <w:t xml:space="preserve">. </w:t>
            </w:r>
            <w:r w:rsidRPr="009C51AE">
              <w:t>Students will identify a work based focus for learning that is mainly self-managed and supported by academic supervision.  Students are expected to organise their studies (and other activity) to reflect the nature of their work based situation, its constraints, the goals to</w:t>
            </w:r>
            <w:r w:rsidRPr="009C51AE">
              <w:rPr>
                <w:b/>
              </w:rPr>
              <w:t xml:space="preserve"> </w:t>
            </w:r>
            <w:r w:rsidRPr="009C51AE">
              <w:t xml:space="preserve">be addressed and their personal </w:t>
            </w:r>
            <w:r>
              <w:t>interests and work aspirations</w:t>
            </w:r>
            <w:r w:rsidRPr="009C51AE">
              <w:t xml:space="preserve">.  This will involve reading, negotiation, research and practical activities. Students students work through a </w:t>
            </w:r>
            <w:r w:rsidR="00733745">
              <w:t>Project module Handbook</w:t>
            </w:r>
            <w:r w:rsidRPr="009C51AE">
              <w:t xml:space="preserve"> with structured tutorial support.</w:t>
            </w:r>
          </w:p>
        </w:tc>
      </w:tr>
      <w:tr w:rsidR="0035478B" w:rsidTr="0035478B">
        <w:trPr>
          <w:trHeight w:val="351"/>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20</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iCs/>
              </w:rPr>
            </w:pPr>
            <w:r>
              <w:rPr>
                <w:b/>
                <w:bCs/>
                <w:iCs/>
              </w:rPr>
              <w:t>Breakdown of Teaching and Learning Hours</w:t>
            </w:r>
          </w:p>
          <w:p w:rsidR="0035478B" w:rsidP="0035478B" w:rsidRDefault="0035478B">
            <w:pPr>
              <w:rPr>
                <w:bCs/>
                <w:i/>
              </w:rPr>
            </w:pPr>
            <w:r>
              <w:rPr>
                <w:bCs/>
                <w:i/>
              </w:rPr>
              <w:t xml:space="preserve">Please refer to </w:t>
            </w:r>
            <w:hyperlink w:history="1" r:id="rId28">
              <w:r w:rsidRPr="001B2657">
                <w:rPr>
                  <w:rStyle w:val="Hyperlink"/>
                  <w:bCs/>
                  <w:i/>
                </w:rPr>
                <w:t>QAA Explaining Contact Hours guidance</w:t>
              </w:r>
            </w:hyperlink>
            <w:r>
              <w:rPr>
                <w:bCs/>
                <w:i/>
              </w:rPr>
              <w:t xml:space="preserve"> for further information.</w:t>
            </w:r>
          </w:p>
          <w:p w:rsidRPr="001D6DAE" w:rsidR="0035478B" w:rsidP="0035478B" w:rsidRDefault="0035478B">
            <w:pPr>
              <w:rPr>
                <w:b/>
                <w:bCs/>
                <w:iCs/>
              </w:rPr>
            </w:pPr>
          </w:p>
        </w:tc>
      </w:tr>
      <w:tr w:rsidR="0035478B" w:rsidTr="0035478B">
        <w:trPr>
          <w:trHeight w:val="1814"/>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4706"/>
              <w:gridCol w:w="992"/>
            </w:tblGrid>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35478B" w:rsidP="0035478B" w:rsidRDefault="0035478B">
                  <w:pPr>
                    <w:jc w:val="center"/>
                    <w:rPr>
                      <w:b/>
                      <w:bCs/>
                    </w:rPr>
                  </w:pPr>
                  <w:r>
                    <w:rPr>
                      <w:b/>
                      <w:bCs/>
                    </w:rPr>
                    <w:t>%</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95</w:t>
                  </w: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p>
              </w:tc>
            </w:tr>
            <w:tr w:rsidR="0035478B" w:rsidTr="0035478B">
              <w:tc>
                <w:tcPr>
                  <w:tcW w:w="470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35478B" w:rsidP="0035478B" w:rsidRDefault="0035478B">
                  <w:pPr>
                    <w:rPr>
                      <w:u w:val="single"/>
                    </w:rPr>
                  </w:pPr>
                  <w:r>
                    <w:rPr>
                      <w:u w:val="single"/>
                    </w:rPr>
                    <w:t xml:space="preserve">    5</w:t>
                  </w:r>
                </w:p>
              </w:tc>
            </w:tr>
            <w:tr w:rsidR="0035478B" w:rsidTr="0035478B">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35478B" w:rsidP="0035478B" w:rsidRDefault="0035478B">
                  <w:r>
                    <w:t>100</w:t>
                  </w:r>
                </w:p>
              </w:tc>
            </w:tr>
          </w:tbl>
          <w:p w:rsidR="0035478B" w:rsidP="0035478B" w:rsidRDefault="0035478B"/>
          <w:p w:rsidR="0035478B" w:rsidP="0035478B" w:rsidRDefault="0035478B"/>
        </w:tc>
      </w:tr>
      <w:tr w:rsidR="0035478B" w:rsidTr="0035478B">
        <w:trPr>
          <w:trHeight w:val="1814"/>
        </w:trPr>
        <w:tc>
          <w:tcPr>
            <w:tcW w:w="440" w:type="dxa"/>
            <w:tcBorders>
              <w:left w:val="single" w:color="auto" w:sz="4" w:space="0"/>
              <w:bottom w:val="single" w:color="auto" w:sz="4" w:space="0"/>
              <w:right w:val="single" w:color="auto" w:sz="4" w:space="0"/>
            </w:tcBorders>
            <w:shd w:val="clear" w:color="auto" w:fill="DEEAF6" w:themeFill="accent1" w:themeFillTint="33"/>
          </w:tcPr>
          <w:p w:rsidR="0035478B" w:rsidP="0035478B" w:rsidRDefault="0035478B">
            <w:r>
              <w:lastRenderedPageBreak/>
              <w:t>21</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320B" w:rsidR="0035478B" w:rsidP="0035478B" w:rsidRDefault="0035478B">
            <w:pPr>
              <w:rPr>
                <w:b/>
              </w:rPr>
            </w:pPr>
            <w:r>
              <w:rPr>
                <w:b/>
              </w:rPr>
              <w:t>Ethical Issues, Risk and I</w:t>
            </w:r>
            <w:r w:rsidRPr="0050320B">
              <w:rPr>
                <w:b/>
              </w:rPr>
              <w:t xml:space="preserve">nclusivity </w:t>
            </w:r>
          </w:p>
          <w:p w:rsidRPr="0050320B" w:rsidR="0035478B" w:rsidP="0035478B" w:rsidRDefault="0035478B">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0035478B" w:rsidTr="0035478B">
        <w:trPr>
          <w:trHeight w:val="1360"/>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
              </w:rPr>
            </w:pPr>
            <w:r w:rsidRPr="00260AB3">
              <w:rPr>
                <w:rFonts w:cs="Arial"/>
              </w:rPr>
              <w:t xml:space="preserve">Students must maintain confidentiality </w:t>
            </w:r>
            <w:r>
              <w:rPr>
                <w:rFonts w:cs="Arial"/>
              </w:rPr>
              <w:t>and act within relevant professional codes. Ethical issues, as defined in the School Ethics document of the relevant School, will have been considered as part of the research proposal developed in the prerequisite module.</w:t>
            </w:r>
          </w:p>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shd w:val="clear" w:color="auto" w:fill="BDD6EE" w:themeFill="accent1" w:themeFillTint="66"/>
              </w:rPr>
            </w:pPr>
            <w:r>
              <w:rPr>
                <w:b/>
                <w:bCs/>
                <w:sz w:val="28"/>
                <w:szCs w:val="28"/>
                <w:shd w:val="clear" w:color="auto" w:fill="BDD6EE" w:themeFill="accent1" w:themeFillTint="66"/>
              </w:rPr>
              <w:t xml:space="preserve">C   </w:t>
            </w:r>
            <w:r w:rsidRPr="001D6DAE">
              <w:rPr>
                <w:b/>
                <w:bCs/>
                <w:sz w:val="28"/>
                <w:szCs w:val="28"/>
                <w:shd w:val="clear" w:color="auto" w:fill="BDD6EE" w:themeFill="accent1" w:themeFillTint="66"/>
              </w:rPr>
              <w:t>MODULE ASSESSMENT</w:t>
            </w:r>
          </w:p>
          <w:p w:rsidRPr="001D6DAE" w:rsidR="0035478B" w:rsidP="0035478B" w:rsidRDefault="0035478B">
            <w:pPr>
              <w:rPr>
                <w:b/>
                <w:bCs/>
                <w:sz w:val="28"/>
                <w:szCs w:val="28"/>
                <w:shd w:val="clear" w:color="auto" w:fill="BDD6EE" w:themeFill="accent1" w:themeFillTint="66"/>
              </w:rPr>
            </w:pPr>
          </w:p>
        </w:tc>
      </w:tr>
      <w:tr w:rsidR="0035478B" w:rsidTr="0035478B">
        <w:trPr>
          <w:trHeight w:val="440"/>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22</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Rationale</w:t>
            </w:r>
            <w:r>
              <w:rPr>
                <w:b/>
                <w:bCs/>
                <w:iCs/>
              </w:rPr>
              <w:t xml:space="preserve"> for Assessment Methods C</w:t>
            </w:r>
            <w:r w:rsidRPr="005B719D">
              <w:rPr>
                <w:b/>
                <w:bCs/>
                <w:iCs/>
              </w:rPr>
              <w:t>hosen</w:t>
            </w:r>
          </w:p>
          <w:p w:rsidRPr="009E0F49" w:rsidR="0035478B" w:rsidP="0035478B" w:rsidRDefault="0035478B">
            <w:pPr>
              <w:rPr>
                <w:b/>
                <w:bCs/>
                <w:iCs/>
              </w:rPr>
            </w:pPr>
            <w:r>
              <w:rPr>
                <w:bCs/>
                <w:i/>
                <w:iCs/>
              </w:rPr>
              <w:t>Maximum 200 words.</w:t>
            </w:r>
          </w:p>
        </w:tc>
      </w:tr>
      <w:tr w:rsidR="0035478B" w:rsidTr="0035478B">
        <w:trPr>
          <w:trHeight w:val="692"/>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Pr>
              <w:rPr>
                <w:bCs/>
                <w:iCs/>
              </w:rPr>
            </w:pPr>
            <w:r>
              <w:rPr>
                <w:bCs/>
                <w:iCs/>
              </w:rPr>
              <w:t>Assessment may take the form of either:</w:t>
            </w:r>
          </w:p>
          <w:p w:rsidR="0035478B" w:rsidP="00BB2B8A" w:rsidRDefault="0035478B">
            <w:pPr>
              <w:pStyle w:val="ListParagraph"/>
              <w:numPr>
                <w:ilvl w:val="0"/>
                <w:numId w:val="8"/>
              </w:numPr>
              <w:rPr>
                <w:bCs/>
                <w:iCs/>
              </w:rPr>
            </w:pPr>
            <w:r w:rsidRPr="00E0544B">
              <w:rPr>
                <w:bCs/>
                <w:iCs/>
              </w:rPr>
              <w:t xml:space="preserve"> Project Report of </w:t>
            </w:r>
            <w:r>
              <w:rPr>
                <w:bCs/>
                <w:iCs/>
              </w:rPr>
              <w:t>6500 - 7</w:t>
            </w:r>
            <w:r w:rsidRPr="00E0544B">
              <w:rPr>
                <w:bCs/>
                <w:iCs/>
              </w:rPr>
              <w:t>000 words and Project presentation/questioning, or</w:t>
            </w:r>
          </w:p>
          <w:p w:rsidRPr="00E0544B" w:rsidR="0035478B" w:rsidP="00BB2B8A" w:rsidRDefault="0035478B">
            <w:pPr>
              <w:pStyle w:val="ListParagraph"/>
              <w:numPr>
                <w:ilvl w:val="0"/>
                <w:numId w:val="8"/>
              </w:numPr>
              <w:rPr>
                <w:bCs/>
                <w:iCs/>
              </w:rPr>
            </w:pPr>
            <w:r>
              <w:rPr>
                <w:bCs/>
                <w:iCs/>
              </w:rPr>
              <w:t xml:space="preserve">Work Artefact and </w:t>
            </w:r>
            <w:r w:rsidR="00733745">
              <w:rPr>
                <w:bCs/>
                <w:iCs/>
              </w:rPr>
              <w:t xml:space="preserve"> Analytical</w:t>
            </w:r>
            <w:r>
              <w:rPr>
                <w:bCs/>
                <w:iCs/>
              </w:rPr>
              <w:t xml:space="preserve"> Commentary agreed in advance by the University as equivalent to 7000 words plus presentation/questioning.</w:t>
            </w:r>
          </w:p>
          <w:p w:rsidR="0035478B" w:rsidP="0035478B" w:rsidRDefault="0035478B">
            <w:pPr>
              <w:rPr>
                <w:bCs/>
                <w:iCs/>
              </w:rPr>
            </w:pPr>
          </w:p>
          <w:p w:rsidR="0035478B" w:rsidP="0035478B" w:rsidRDefault="0035478B">
            <w:r>
              <w:rPr>
                <w:bCs/>
                <w:iCs/>
              </w:rPr>
              <w:t xml:space="preserve">The provision of the artefact and critical commentary option  offers flexibility for students to compile evidence that is most suited to their work based learning study and encourages real-life project impact.  The ability to communicate concisely and persuasively in writing and orally are key skills for professional practice. </w:t>
            </w:r>
          </w:p>
        </w:tc>
      </w:tr>
      <w:tr w:rsidR="0035478B" w:rsidTr="0035478B">
        <w:trPr>
          <w:trHeight w:val="428"/>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23</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Formative Assessments for this</w:t>
            </w:r>
            <w:r>
              <w:rPr>
                <w:b/>
                <w:bCs/>
                <w:iCs/>
              </w:rPr>
              <w:t xml:space="preserve"> M</w:t>
            </w:r>
            <w:r w:rsidRPr="005B719D">
              <w:rPr>
                <w:b/>
                <w:bCs/>
                <w:iCs/>
              </w:rPr>
              <w:t>odule</w:t>
            </w:r>
          </w:p>
        </w:tc>
      </w:tr>
      <w:tr w:rsidR="0035478B" w:rsidTr="0035478B">
        <w:trPr>
          <w:trHeight w:val="125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p w:rsidRPr="005B719D" w:rsidR="0035478B" w:rsidP="0035478B" w:rsidRDefault="0035478B">
            <w:pPr>
              <w:rPr>
                <w:i/>
                <w:iCs/>
                <w:u w:val="single"/>
              </w:rPr>
            </w:pPr>
          </w:p>
          <w:tbl>
            <w:tblPr>
              <w:tblStyle w:val="TableGrid"/>
              <w:tblW w:w="0" w:type="auto"/>
              <w:tblLook w:val="04A0" w:firstRow="1" w:lastRow="0" w:firstColumn="1" w:lastColumn="0" w:noHBand="0" w:noVBand="1"/>
            </w:tblPr>
            <w:tblGrid>
              <w:gridCol w:w="733"/>
              <w:gridCol w:w="8057"/>
            </w:tblGrid>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8057"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sidRPr="005B719D">
                    <w:rPr>
                      <w:b/>
                      <w:bCs/>
                    </w:rPr>
                    <w:t xml:space="preserve">Assessment type and title (where relevant) </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r w:rsidRPr="00F10A5A">
                    <w:rPr>
                      <w:b/>
                      <w:bCs/>
                      <w:lang w:val="it-IT"/>
                    </w:rPr>
                    <w:t>FA1</w:t>
                  </w: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r>
                    <w:rPr>
                      <w:lang w:val="it-IT"/>
                    </w:rPr>
                    <w:t>Formative assessment will be given on a draft project report/</w:t>
                  </w:r>
                  <w:r w:rsidR="00733745">
                    <w:rPr>
                      <w:lang w:val="it-IT"/>
                    </w:rPr>
                    <w:t>analytical</w:t>
                  </w:r>
                  <w:r>
                    <w:rPr>
                      <w:lang w:val="it-IT"/>
                    </w:rPr>
                    <w:t xml:space="preserve"> commentary</w:t>
                  </w: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hideMark/>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r w:rsidRPr="00257D41" w:rsidR="0035478B" w:rsidTr="0035478B">
              <w:tc>
                <w:tcPr>
                  <w:tcW w:w="733"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b/>
                      <w:bCs/>
                      <w:lang w:val="it-IT"/>
                    </w:rPr>
                  </w:pPr>
                </w:p>
              </w:tc>
              <w:tc>
                <w:tcPr>
                  <w:tcW w:w="8057" w:type="dxa"/>
                  <w:tcBorders>
                    <w:top w:val="single" w:color="auto" w:sz="4" w:space="0"/>
                    <w:left w:val="single" w:color="auto" w:sz="4" w:space="0"/>
                    <w:bottom w:val="single" w:color="auto" w:sz="4" w:space="0"/>
                    <w:right w:val="single" w:color="auto" w:sz="4" w:space="0"/>
                  </w:tcBorders>
                </w:tcPr>
                <w:p w:rsidRPr="00F10A5A" w:rsidR="0035478B" w:rsidP="0035478B" w:rsidRDefault="0035478B">
                  <w:pPr>
                    <w:rPr>
                      <w:lang w:val="it-IT"/>
                    </w:rPr>
                  </w:pPr>
                </w:p>
              </w:tc>
            </w:tr>
          </w:tbl>
          <w:p w:rsidR="0035478B" w:rsidP="0035478B" w:rsidRDefault="0035478B"/>
          <w:p w:rsidR="0035478B" w:rsidP="0035478B" w:rsidRDefault="0035478B"/>
        </w:tc>
      </w:tr>
      <w:tr w:rsidR="0035478B" w:rsidTr="0035478B">
        <w:trPr>
          <w:trHeight w:val="422"/>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24</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Summative</w:t>
            </w:r>
            <w:r>
              <w:rPr>
                <w:b/>
                <w:bCs/>
                <w:iCs/>
              </w:rPr>
              <w:t xml:space="preserve"> Assessment for this M</w:t>
            </w:r>
            <w:r w:rsidRPr="005B719D">
              <w:rPr>
                <w:b/>
                <w:bCs/>
                <w:iCs/>
              </w:rPr>
              <w:t>odule</w:t>
            </w:r>
          </w:p>
        </w:tc>
      </w:tr>
      <w:tr w:rsidR="0035478B" w:rsidTr="0035478B">
        <w:trPr>
          <w:trHeight w:val="1833"/>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733"/>
              <w:gridCol w:w="5528"/>
              <w:gridCol w:w="709"/>
              <w:gridCol w:w="2366"/>
            </w:tblGrid>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Assessment </w:t>
                  </w:r>
                  <w:r w:rsidRPr="005B719D">
                    <w:rPr>
                      <w:b/>
                      <w:bCs/>
                    </w:rPr>
                    <w:t>type and title (where relevant)</w:t>
                  </w:r>
                </w:p>
              </w:tc>
              <w:tc>
                <w:tcPr>
                  <w:tcW w:w="709"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 xml:space="preserve">% </w:t>
                  </w:r>
                </w:p>
              </w:tc>
              <w:tc>
                <w:tcPr>
                  <w:tcW w:w="2366"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Module LOs addressed</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SA1</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 xml:space="preserve">Project Report or Work Artefact and </w:t>
                  </w:r>
                  <w:r w:rsidR="00733745">
                    <w:t>Analytical</w:t>
                  </w:r>
                  <w:r>
                    <w:t xml:space="preserve"> Commentary</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r>
                    <w:rPr>
                      <w:b/>
                      <w:bCs/>
                    </w:rPr>
                    <w:t>SA2</w:t>
                  </w: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0035478B" w:rsidTr="0035478B">
              <w:tc>
                <w:tcPr>
                  <w:tcW w:w="733" w:type="dxa"/>
                  <w:tcBorders>
                    <w:top w:val="single" w:color="auto" w:sz="4" w:space="0"/>
                    <w:left w:val="single" w:color="auto" w:sz="4" w:space="0"/>
                    <w:bottom w:val="single" w:color="auto" w:sz="4" w:space="0"/>
                    <w:right w:val="single" w:color="auto" w:sz="4" w:space="0"/>
                  </w:tcBorders>
                  <w:hideMark/>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r w:rsidR="0035478B" w:rsidTr="0035478B">
              <w:tc>
                <w:tcPr>
                  <w:tcW w:w="733" w:type="dxa"/>
                  <w:tcBorders>
                    <w:top w:val="single" w:color="auto" w:sz="4" w:space="0"/>
                    <w:left w:val="single" w:color="auto" w:sz="4" w:space="0"/>
                    <w:bottom w:val="single" w:color="auto" w:sz="4" w:space="0"/>
                    <w:right w:val="single" w:color="auto" w:sz="4" w:space="0"/>
                  </w:tcBorders>
                </w:tcPr>
                <w:p w:rsidR="0035478B" w:rsidP="0035478B" w:rsidRDefault="0035478B">
                  <w:pPr>
                    <w:rPr>
                      <w:b/>
                      <w:bCs/>
                    </w:rPr>
                  </w:pPr>
                </w:p>
              </w:tc>
              <w:tc>
                <w:tcPr>
                  <w:tcW w:w="5528"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709" w:type="dxa"/>
                  <w:tcBorders>
                    <w:top w:val="single" w:color="auto" w:sz="4" w:space="0"/>
                    <w:left w:val="single" w:color="auto" w:sz="4" w:space="0"/>
                    <w:bottom w:val="single" w:color="auto" w:sz="4" w:space="0"/>
                    <w:right w:val="single" w:color="auto" w:sz="4" w:space="0"/>
                  </w:tcBorders>
                </w:tcPr>
                <w:p w:rsidR="0035478B" w:rsidP="0035478B" w:rsidRDefault="0035478B"/>
              </w:tc>
              <w:tc>
                <w:tcPr>
                  <w:tcW w:w="2366" w:type="dxa"/>
                  <w:tcBorders>
                    <w:top w:val="single" w:color="auto" w:sz="4" w:space="0"/>
                    <w:left w:val="single" w:color="auto" w:sz="4" w:space="0"/>
                    <w:bottom w:val="single" w:color="auto" w:sz="4" w:space="0"/>
                    <w:right w:val="single" w:color="auto" w:sz="4" w:space="0"/>
                  </w:tcBorders>
                </w:tcPr>
                <w:p w:rsidR="0035478B" w:rsidP="0035478B" w:rsidRDefault="0035478B"/>
              </w:tc>
            </w:tr>
          </w:tbl>
          <w:p w:rsidR="0035478B" w:rsidP="0035478B" w:rsidRDefault="0035478B"/>
          <w:p w:rsidR="0035478B" w:rsidP="0035478B" w:rsidRDefault="0035478B"/>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DEEAF6" w:themeFill="accent1" w:themeFillTint="33"/>
          </w:tcPr>
          <w:p w:rsidR="0035478B" w:rsidP="0035478B" w:rsidRDefault="0035478B">
            <w:r>
              <w:lastRenderedPageBreak/>
              <w:t>25</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Module Re-a</w:t>
            </w:r>
            <w:r w:rsidRPr="0071373C">
              <w:rPr>
                <w:b/>
                <w:bCs/>
              </w:rPr>
              <w:t xml:space="preserve">ssessment Method </w:t>
            </w:r>
          </w:p>
          <w:p w:rsidRPr="00BF2670" w:rsidR="0035478B" w:rsidP="0035478B" w:rsidRDefault="0035478B">
            <w:pPr>
              <w:rPr>
                <w:b/>
                <w:bCs/>
              </w:rPr>
            </w:pPr>
            <w:r>
              <w:rPr>
                <w:bCs/>
                <w:i/>
              </w:rPr>
              <w:t>(i</w:t>
            </w:r>
            <w:r w:rsidRPr="001D6DAE">
              <w:rPr>
                <w:bCs/>
                <w:i/>
              </w:rPr>
              <w:t>f different)</w:t>
            </w:r>
          </w:p>
        </w:tc>
      </w:tr>
      <w:tr w:rsidRPr="00CE4F96" w:rsidR="0035478B" w:rsidTr="0035478B">
        <w:trPr>
          <w:trHeight w:val="416"/>
        </w:trPr>
        <w:tc>
          <w:tcPr>
            <w:tcW w:w="440" w:type="dxa"/>
            <w:tcBorders>
              <w:top w:val="single" w:color="auto" w:sz="4" w:space="0"/>
              <w:left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pPr>
              <w:rPr>
                <w:b/>
                <w:bCs/>
              </w:rPr>
            </w:pP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26</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sidRPr="001D6DAE">
              <w:rPr>
                <w:b/>
                <w:bCs/>
              </w:rPr>
              <w:t>Exp</w:t>
            </w:r>
            <w:r>
              <w:rPr>
                <w:b/>
                <w:bCs/>
              </w:rPr>
              <w:t>lanation for the Re-assessment Methods C</w:t>
            </w:r>
            <w:r w:rsidRPr="001D6DAE">
              <w:rPr>
                <w:b/>
                <w:bCs/>
              </w:rPr>
              <w:t>hosen</w:t>
            </w:r>
          </w:p>
          <w:p w:rsidRPr="00953B06" w:rsidR="0035478B" w:rsidP="0035478B" w:rsidRDefault="0035478B">
            <w:pPr>
              <w:rPr>
                <w:bCs/>
                <w:i/>
              </w:rPr>
            </w:pPr>
            <w:r>
              <w:rPr>
                <w:bCs/>
                <w:i/>
              </w:rPr>
              <w:t>Maximum 200 words.</w:t>
            </w:r>
          </w:p>
        </w:tc>
      </w:tr>
      <w:tr w:rsidRPr="00CE4F96" w:rsidR="0035478B" w:rsidTr="0035478B">
        <w:trPr>
          <w:trHeight w:val="597"/>
        </w:trPr>
        <w:tc>
          <w:tcPr>
            <w:tcW w:w="440" w:type="dxa"/>
            <w:tcBorders>
              <w:left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r>
              <w:t>If the student is unsuccessful at first attempt they will be allowed one more attempt at the assessment.  The student will receive feedback on the first assessment. Students who received a pass grade for the presentation will not be required to undertake a second presentation.</w:t>
            </w:r>
          </w:p>
        </w:tc>
      </w:tr>
      <w:tr w:rsidRPr="00CE4F96" w:rsidR="0035478B" w:rsidTr="0035478B">
        <w:trPr>
          <w:trHeight w:val="597"/>
        </w:trPr>
        <w:tc>
          <w:tcPr>
            <w:tcW w:w="440" w:type="dxa"/>
            <w:tcBorders>
              <w:left w:val="single" w:color="auto" w:sz="4" w:space="0"/>
              <w:right w:val="single" w:color="auto" w:sz="4" w:space="0"/>
            </w:tcBorders>
            <w:shd w:val="clear" w:color="auto" w:fill="DEEAF6" w:themeFill="accent1" w:themeFillTint="33"/>
          </w:tcPr>
          <w:p w:rsidR="0035478B" w:rsidP="0035478B" w:rsidRDefault="0035478B">
            <w:r>
              <w:t>27</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B719D" w:rsidR="0035478B" w:rsidP="0035478B" w:rsidRDefault="0035478B">
            <w:pPr>
              <w:rPr>
                <w:b/>
                <w:bCs/>
                <w:iCs/>
              </w:rPr>
            </w:pPr>
            <w:r w:rsidRPr="005B719D">
              <w:rPr>
                <w:b/>
                <w:bCs/>
                <w:iCs/>
              </w:rPr>
              <w:t>Su</w:t>
            </w:r>
            <w:r>
              <w:rPr>
                <w:b/>
                <w:bCs/>
                <w:iCs/>
              </w:rPr>
              <w:t>mmative Re-assessment for this M</w:t>
            </w:r>
            <w:r w:rsidRPr="005B719D">
              <w:rPr>
                <w:b/>
                <w:bCs/>
                <w:iCs/>
              </w:rPr>
              <w:t>odule</w:t>
            </w:r>
          </w:p>
          <w:p w:rsidRPr="0071373C" w:rsidR="0035478B" w:rsidP="0035478B" w:rsidRDefault="0035478B">
            <w:pPr>
              <w:rPr>
                <w:b/>
                <w:bCs/>
              </w:rPr>
            </w:pPr>
          </w:p>
        </w:tc>
      </w:tr>
      <w:tr w:rsidRPr="00CE4F96" w:rsidR="0035478B" w:rsidTr="0035478B">
        <w:trPr>
          <w:trHeight w:val="1582"/>
        </w:trPr>
        <w:tc>
          <w:tcPr>
            <w:tcW w:w="440" w:type="dxa"/>
            <w:tcBorders>
              <w:left w:val="single" w:color="auto" w:sz="4" w:space="0"/>
              <w:bottom w:val="single" w:color="auto" w:sz="4" w:space="0"/>
              <w:right w:val="single" w:color="auto" w:sz="4" w:space="0"/>
            </w:tcBorders>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tcPr>
          <w:p w:rsidR="0035478B" w:rsidP="0035478B" w:rsidRDefault="0035478B"/>
          <w:tbl>
            <w:tblPr>
              <w:tblStyle w:val="TableGrid"/>
              <w:tblW w:w="0" w:type="auto"/>
              <w:tblLook w:val="04A0" w:firstRow="1" w:lastRow="0" w:firstColumn="1" w:lastColumn="0" w:noHBand="0" w:noVBand="1"/>
            </w:tblPr>
            <w:tblGrid>
              <w:gridCol w:w="829"/>
              <w:gridCol w:w="5389"/>
              <w:gridCol w:w="708"/>
              <w:gridCol w:w="2410"/>
            </w:tblGrid>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p>
              </w:tc>
              <w:tc>
                <w:tcPr>
                  <w:tcW w:w="5389" w:type="dxa"/>
                  <w:tcBorders>
                    <w:top w:val="single" w:color="auto" w:sz="4" w:space="0"/>
                    <w:left w:val="single" w:color="auto" w:sz="4" w:space="0"/>
                    <w:bottom w:val="single" w:color="auto" w:sz="4" w:space="0"/>
                    <w:right w:val="single" w:color="auto" w:sz="4" w:space="0"/>
                  </w:tcBorders>
                  <w:hideMark/>
                </w:tcPr>
                <w:p w:rsidRPr="005B719D" w:rsidR="0035478B" w:rsidP="0035478B" w:rsidRDefault="0035478B">
                  <w:pPr>
                    <w:rPr>
                      <w:b/>
                      <w:bCs/>
                    </w:rPr>
                  </w:pPr>
                  <w:r>
                    <w:rPr>
                      <w:b/>
                      <w:bCs/>
                    </w:rPr>
                    <w:t xml:space="preserve">Assessment </w:t>
                  </w:r>
                  <w:r w:rsidRPr="005B719D">
                    <w:rPr>
                      <w:b/>
                      <w:bCs/>
                    </w:rPr>
                    <w:t>type and title (where relevant)</w:t>
                  </w:r>
                </w:p>
              </w:tc>
              <w:tc>
                <w:tcPr>
                  <w:tcW w:w="708"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 xml:space="preserve">% </w:t>
                  </w:r>
                </w:p>
              </w:tc>
              <w:tc>
                <w:tcPr>
                  <w:tcW w:w="2410"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Pr>
                      <w:b/>
                      <w:bCs/>
                      <w:lang w:val="fr-FR"/>
                    </w:rPr>
                    <w:t>Module LO</w:t>
                  </w:r>
                  <w:r w:rsidRPr="00CE4F96">
                    <w:rPr>
                      <w:b/>
                      <w:bCs/>
                      <w:lang w:val="fr-FR"/>
                    </w:rPr>
                    <w:t>s</w:t>
                  </w:r>
                  <w:r>
                    <w:rPr>
                      <w:b/>
                      <w:bCs/>
                      <w:lang w:val="fr-FR"/>
                    </w:rPr>
                    <w:t xml:space="preserve"> addressed</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SA1</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 xml:space="preserve">Project Report or Work Artefact and </w:t>
                  </w:r>
                  <w:r w:rsidR="00733745">
                    <w:t>Analytical</w:t>
                  </w:r>
                  <w:r>
                    <w:t xml:space="preserve"> Commentary</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80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1,2,3,4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SA2</w:t>
                  </w:r>
                </w:p>
              </w:tc>
              <w:tc>
                <w:tcPr>
                  <w:tcW w:w="5389" w:type="dxa"/>
                  <w:tcBorders>
                    <w:top w:val="single" w:color="auto" w:sz="4" w:space="0"/>
                    <w:left w:val="single" w:color="auto" w:sz="4" w:space="0"/>
                    <w:bottom w:val="single" w:color="auto" w:sz="4" w:space="0"/>
                    <w:right w:val="single" w:color="auto" w:sz="4" w:space="0"/>
                  </w:tcBorders>
                </w:tcPr>
                <w:p w:rsidR="0035478B" w:rsidP="0035478B" w:rsidRDefault="0035478B">
                  <w:r>
                    <w:t>Presentation and questioning</w:t>
                  </w:r>
                </w:p>
              </w:tc>
              <w:tc>
                <w:tcPr>
                  <w:tcW w:w="708" w:type="dxa"/>
                  <w:tcBorders>
                    <w:top w:val="single" w:color="auto" w:sz="4" w:space="0"/>
                    <w:left w:val="single" w:color="auto" w:sz="4" w:space="0"/>
                    <w:bottom w:val="single" w:color="auto" w:sz="4" w:space="0"/>
                    <w:right w:val="single" w:color="auto" w:sz="4" w:space="0"/>
                  </w:tcBorders>
                </w:tcPr>
                <w:p w:rsidR="0035478B" w:rsidP="0035478B" w:rsidRDefault="0035478B">
                  <w:r>
                    <w:t>20</w:t>
                  </w:r>
                </w:p>
              </w:tc>
              <w:tc>
                <w:tcPr>
                  <w:tcW w:w="2410" w:type="dxa"/>
                  <w:tcBorders>
                    <w:top w:val="single" w:color="auto" w:sz="4" w:space="0"/>
                    <w:left w:val="single" w:color="auto" w:sz="4" w:space="0"/>
                    <w:bottom w:val="single" w:color="auto" w:sz="4" w:space="0"/>
                    <w:right w:val="single" w:color="auto" w:sz="4" w:space="0"/>
                  </w:tcBorders>
                </w:tcPr>
                <w:p w:rsidR="0035478B" w:rsidP="0035478B" w:rsidRDefault="0035478B">
                  <w:r>
                    <w:t>4 and 5</w:t>
                  </w: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hideMark/>
                </w:tcPr>
                <w:p w:rsidRPr="00CE4F96" w:rsidR="0035478B" w:rsidP="0035478B" w:rsidRDefault="0035478B">
                  <w:pPr>
                    <w:rPr>
                      <w:b/>
                      <w:bCs/>
                      <w:lang w:val="fr-FR"/>
                    </w:rPr>
                  </w:pPr>
                  <w:r w:rsidRPr="00CE4F96">
                    <w:rPr>
                      <w:b/>
                      <w:bCs/>
                      <w:lang w:val="fr-FR"/>
                    </w:rPr>
                    <w:t>SA3</w:t>
                  </w: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r w:rsidRPr="00CE4F96" w:rsidR="0035478B" w:rsidTr="0035478B">
              <w:tc>
                <w:tcPr>
                  <w:tcW w:w="82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b/>
                      <w:bCs/>
                      <w:lang w:val="fr-FR"/>
                    </w:rPr>
                  </w:pPr>
                </w:p>
              </w:tc>
              <w:tc>
                <w:tcPr>
                  <w:tcW w:w="5389"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708"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c>
                <w:tcPr>
                  <w:tcW w:w="2410" w:type="dxa"/>
                  <w:tcBorders>
                    <w:top w:val="single" w:color="auto" w:sz="4" w:space="0"/>
                    <w:left w:val="single" w:color="auto" w:sz="4" w:space="0"/>
                    <w:bottom w:val="single" w:color="auto" w:sz="4" w:space="0"/>
                    <w:right w:val="single" w:color="auto" w:sz="4" w:space="0"/>
                  </w:tcBorders>
                </w:tcPr>
                <w:p w:rsidRPr="00CE4F96" w:rsidR="0035478B" w:rsidP="0035478B" w:rsidRDefault="0035478B">
                  <w:pPr>
                    <w:rPr>
                      <w:lang w:val="fr-FR"/>
                    </w:rPr>
                  </w:pPr>
                </w:p>
              </w:tc>
            </w:tr>
          </w:tbl>
          <w:p w:rsidR="0035478B" w:rsidP="0035478B" w:rsidRDefault="0035478B"/>
        </w:tc>
      </w:tr>
      <w:tr w:rsidR="0035478B" w:rsidTr="0035478B">
        <w:tc>
          <w:tcPr>
            <w:tcW w:w="10456" w:type="dxa"/>
            <w:gridSpan w:val="3"/>
            <w:tcBorders>
              <w:top w:val="single" w:color="auto" w:sz="4" w:space="0"/>
              <w:left w:val="single" w:color="auto" w:sz="4" w:space="0"/>
              <w:bottom w:val="single" w:color="auto" w:sz="4" w:space="0"/>
              <w:right w:val="single" w:color="auto" w:sz="4" w:space="0"/>
            </w:tcBorders>
            <w:shd w:val="clear" w:color="auto" w:fill="9CC2E5" w:themeFill="accent1" w:themeFillTint="99"/>
          </w:tcPr>
          <w:p w:rsidR="0035478B" w:rsidP="0035478B" w:rsidRDefault="0035478B">
            <w:pPr>
              <w:rPr>
                <w:b/>
                <w:bCs/>
                <w:sz w:val="28"/>
                <w:szCs w:val="28"/>
              </w:rPr>
            </w:pPr>
            <w:r>
              <w:rPr>
                <w:b/>
                <w:bCs/>
                <w:sz w:val="28"/>
                <w:szCs w:val="28"/>
              </w:rPr>
              <w:t xml:space="preserve">D   </w:t>
            </w:r>
            <w:r w:rsidRPr="00953B06">
              <w:rPr>
                <w:b/>
                <w:bCs/>
                <w:sz w:val="28"/>
                <w:szCs w:val="28"/>
              </w:rPr>
              <w:t>MODULE RESOURCES</w:t>
            </w:r>
          </w:p>
          <w:p w:rsidRPr="00953B06" w:rsidR="0035478B" w:rsidP="0035478B" w:rsidRDefault="0035478B">
            <w:pPr>
              <w:rPr>
                <w:b/>
                <w:bCs/>
                <w:sz w:val="28"/>
                <w:szCs w:val="28"/>
              </w:rPr>
            </w:pPr>
          </w:p>
        </w:tc>
      </w:tr>
      <w:tr w:rsidR="0035478B" w:rsidTr="0035478B">
        <w:trPr>
          <w:trHeight w:val="293"/>
        </w:trPr>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28</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hideMark/>
          </w:tcPr>
          <w:p w:rsidR="0035478B" w:rsidP="0035478B" w:rsidRDefault="0035478B">
            <w:pPr>
              <w:rPr>
                <w:b/>
                <w:bCs/>
              </w:rPr>
            </w:pPr>
            <w:r w:rsidRPr="0071373C">
              <w:rPr>
                <w:b/>
                <w:bCs/>
              </w:rPr>
              <w:t xml:space="preserve">Indicative Reading List </w:t>
            </w:r>
          </w:p>
          <w:p w:rsidRPr="00953B06" w:rsidR="0035478B" w:rsidP="0035478B" w:rsidRDefault="0035478B">
            <w:pPr>
              <w:rPr>
                <w:bCs/>
                <w:i/>
              </w:rPr>
            </w:pPr>
            <w:r w:rsidRPr="00953B06">
              <w:rPr>
                <w:bCs/>
                <w:i/>
                <w:color w:val="000000" w:themeColor="text1"/>
              </w:rPr>
              <w:t>(</w:t>
            </w:r>
            <w:r>
              <w:rPr>
                <w:bCs/>
                <w:i/>
                <w:color w:val="000000" w:themeColor="text1"/>
              </w:rPr>
              <w:t>P</w:t>
            </w:r>
            <w:r w:rsidRPr="00953B06">
              <w:rPr>
                <w:bCs/>
                <w:i/>
                <w:color w:val="000000" w:themeColor="text1"/>
              </w:rPr>
              <w:t>lease refer to the University guidelines for Reading Lists</w:t>
            </w:r>
            <w:r>
              <w:rPr>
                <w:bCs/>
                <w:i/>
                <w:color w:val="000000" w:themeColor="text1"/>
              </w:rPr>
              <w:t>.</w:t>
            </w:r>
            <w:r w:rsidRPr="00953B06">
              <w:rPr>
                <w:bCs/>
                <w:i/>
                <w:color w:val="000000" w:themeColor="text1"/>
              </w:rPr>
              <w:t>)</w:t>
            </w:r>
          </w:p>
        </w:tc>
      </w:tr>
      <w:tr w:rsidR="0035478B" w:rsidTr="0035478B">
        <w:trPr>
          <w:trHeight w:val="429"/>
        </w:trPr>
        <w:tc>
          <w:tcPr>
            <w:tcW w:w="0" w:type="auto"/>
            <w:vMerge w:val="restart"/>
            <w:tcBorders>
              <w:top w:val="single" w:color="auto" w:sz="4" w:space="0"/>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Essential</w:t>
            </w:r>
          </w:p>
        </w:tc>
        <w:tc>
          <w:tcPr>
            <w:tcW w:w="7694" w:type="dxa"/>
            <w:tcBorders>
              <w:top w:val="single" w:color="auto" w:sz="4" w:space="0"/>
              <w:left w:val="single" w:color="auto" w:sz="4" w:space="0"/>
              <w:bottom w:val="single" w:color="auto" w:sz="4" w:space="0"/>
              <w:right w:val="single" w:color="auto" w:sz="4" w:space="0"/>
            </w:tcBorders>
          </w:tcPr>
          <w:p w:rsidRPr="00ED3372" w:rsidR="0035478B" w:rsidP="0035478B" w:rsidRDefault="0063211B">
            <w:pPr>
              <w:pStyle w:val="WBLBody"/>
              <w:spacing w:line="276" w:lineRule="auto"/>
              <w:rPr>
                <w:rFonts w:asciiTheme="minorHAnsi" w:hAnsiTheme="minorHAnsi"/>
              </w:rPr>
            </w:pPr>
            <w:r>
              <w:rPr>
                <w:rFonts w:asciiTheme="minorHAnsi" w:hAnsiTheme="minorHAnsi"/>
              </w:rPr>
              <w:t>W</w:t>
            </w:r>
            <w:r w:rsidR="0035478B">
              <w:rPr>
                <w:rFonts w:asciiTheme="minorHAnsi" w:hAnsiTheme="minorHAnsi"/>
              </w:rPr>
              <w:t xml:space="preserve">orkman B and Nottingham P (2015) </w:t>
            </w:r>
            <w:r w:rsidRPr="000C7172" w:rsidR="0035478B">
              <w:rPr>
                <w:rFonts w:asciiTheme="minorHAnsi" w:hAnsiTheme="minorHAnsi"/>
                <w:i/>
              </w:rPr>
              <w:t>Work-based projects</w:t>
            </w:r>
            <w:r w:rsidR="0035478B">
              <w:rPr>
                <w:rFonts w:asciiTheme="minorHAnsi" w:hAnsiTheme="minorHAnsi"/>
              </w:rPr>
              <w:t>, in Helyer R (Ed.) (2015) The Work-Based Learning Student Handbook , 2</w:t>
            </w:r>
            <w:r w:rsidRPr="000C7172" w:rsidR="0035478B">
              <w:rPr>
                <w:rFonts w:asciiTheme="minorHAnsi" w:hAnsiTheme="minorHAnsi"/>
                <w:vertAlign w:val="superscript"/>
              </w:rPr>
              <w:t>nd</w:t>
            </w:r>
            <w:r w:rsidR="0035478B">
              <w:rPr>
                <w:rFonts w:asciiTheme="minorHAnsi" w:hAnsiTheme="minorHAnsi"/>
              </w:rPr>
              <w:t xml:space="preserve"> Edition. London: Palgrave,</w:t>
            </w:r>
          </w:p>
          <w:p w:rsidR="0035478B" w:rsidP="0035478B" w:rsidRDefault="0035478B"/>
        </w:tc>
      </w:tr>
      <w:tr w:rsidR="0035478B" w:rsidTr="0035478B">
        <w:trPr>
          <w:trHeight w:val="429"/>
        </w:trPr>
        <w:tc>
          <w:tcPr>
            <w:tcW w:w="0" w:type="auto"/>
            <w:vMerge/>
            <w:tcBorders>
              <w:left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Recommended</w:t>
            </w:r>
          </w:p>
        </w:tc>
        <w:tc>
          <w:tcPr>
            <w:tcW w:w="7694" w:type="dxa"/>
            <w:tcBorders>
              <w:top w:val="single" w:color="auto" w:sz="4" w:space="0"/>
              <w:left w:val="single" w:color="auto" w:sz="4" w:space="0"/>
              <w:bottom w:val="single" w:color="auto" w:sz="4" w:space="0"/>
              <w:right w:val="single" w:color="auto" w:sz="4" w:space="0"/>
            </w:tcBorders>
          </w:tcPr>
          <w:p w:rsidR="0063211B" w:rsidP="0063211B" w:rsidRDefault="0063211B">
            <w:pPr>
              <w:pStyle w:val="WBLBody"/>
              <w:spacing w:line="276" w:lineRule="auto"/>
              <w:rPr>
                <w:rFonts w:asciiTheme="minorHAnsi" w:hAnsiTheme="minorHAnsi"/>
              </w:rPr>
            </w:pPr>
            <w:r w:rsidRPr="00ED3372">
              <w:rPr>
                <w:rFonts w:asciiTheme="minorHAnsi" w:hAnsiTheme="minorHAnsi"/>
              </w:rPr>
              <w:t xml:space="preserve">Costley, C., Elliot, G.C. and Gibbs, P. (2010) </w:t>
            </w:r>
            <w:r w:rsidRPr="00ED3372">
              <w:rPr>
                <w:rFonts w:asciiTheme="minorHAnsi" w:hAnsiTheme="minorHAnsi"/>
                <w:i/>
                <w:iCs/>
              </w:rPr>
              <w:t>Doing Work Based Research: Approaches to Enquiry for Insider-Researchers</w:t>
            </w:r>
            <w:r w:rsidRPr="00ED3372">
              <w:rPr>
                <w:rFonts w:asciiTheme="minorHAnsi" w:hAnsiTheme="minorHAnsi"/>
              </w:rPr>
              <w:t>. London: Sage.</w:t>
            </w:r>
          </w:p>
          <w:p w:rsidR="0035478B" w:rsidP="0035478B" w:rsidRDefault="0035478B"/>
        </w:tc>
      </w:tr>
      <w:tr w:rsidR="0035478B" w:rsidTr="0035478B">
        <w:trPr>
          <w:trHeight w:val="429"/>
        </w:trPr>
        <w:tc>
          <w:tcPr>
            <w:tcW w:w="0" w:type="auto"/>
            <w:vMerge/>
            <w:tcBorders>
              <w:left w:val="single" w:color="auto" w:sz="4" w:space="0"/>
              <w:bottom w:val="single" w:color="auto" w:sz="4" w:space="0"/>
              <w:right w:val="single" w:color="auto" w:sz="4" w:space="0"/>
            </w:tcBorders>
            <w:vAlign w:val="center"/>
            <w:hideMark/>
          </w:tcPr>
          <w:p w:rsidR="0035478B" w:rsidP="0035478B" w:rsidRDefault="0035478B"/>
        </w:tc>
        <w:tc>
          <w:tcPr>
            <w:tcW w:w="2322"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71373C" w:rsidR="0035478B" w:rsidP="0035478B" w:rsidRDefault="0035478B">
            <w:pPr>
              <w:rPr>
                <w:b/>
                <w:bCs/>
              </w:rPr>
            </w:pPr>
            <w:r w:rsidRPr="0071373C">
              <w:rPr>
                <w:b/>
                <w:bCs/>
              </w:rPr>
              <w:t>Background</w:t>
            </w:r>
          </w:p>
        </w:tc>
        <w:tc>
          <w:tcPr>
            <w:tcW w:w="7694" w:type="dxa"/>
            <w:tcBorders>
              <w:top w:val="single" w:color="auto" w:sz="4" w:space="0"/>
              <w:left w:val="single" w:color="auto" w:sz="4" w:space="0"/>
              <w:bottom w:val="single" w:color="auto" w:sz="4" w:space="0"/>
              <w:right w:val="single" w:color="auto" w:sz="4" w:space="0"/>
            </w:tcBorders>
          </w:tcPr>
          <w:p w:rsidR="0035478B" w:rsidP="0035478B" w:rsidRDefault="0035478B">
            <w:r>
              <w:t>This will vary depending upon the focus of the project.</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r>
              <w:t>29</w:t>
            </w:r>
          </w:p>
        </w:tc>
        <w:tc>
          <w:tcPr>
            <w:tcW w:w="10016" w:type="dxa"/>
            <w:gridSpan w:val="2"/>
            <w:tcBorders>
              <w:top w:val="single" w:color="auto" w:sz="4" w:space="0"/>
              <w:left w:val="single" w:color="auto" w:sz="4" w:space="0"/>
              <w:bottom w:val="single" w:color="auto" w:sz="4" w:space="0"/>
              <w:right w:val="single" w:color="auto" w:sz="4" w:space="0"/>
            </w:tcBorders>
            <w:shd w:val="clear" w:color="auto" w:fill="DEEAF6" w:themeFill="accent1" w:themeFillTint="33"/>
          </w:tcPr>
          <w:p w:rsidR="0035478B" w:rsidP="0035478B" w:rsidRDefault="0035478B">
            <w:pPr>
              <w:rPr>
                <w:b/>
                <w:bCs/>
              </w:rPr>
            </w:pPr>
            <w:r>
              <w:rPr>
                <w:b/>
                <w:bCs/>
              </w:rPr>
              <w:t>Other Resources Required</w:t>
            </w:r>
          </w:p>
          <w:p w:rsidRPr="0050320B" w:rsidR="0035478B" w:rsidP="0035478B" w:rsidRDefault="0035478B">
            <w:pPr>
              <w:rPr>
                <w:i/>
              </w:rPr>
            </w:pPr>
            <w:r>
              <w:rPr>
                <w:i/>
              </w:rPr>
              <w:t xml:space="preserve">(Please list any further resources that may be required for the successful delivery of this module.) </w:t>
            </w:r>
          </w:p>
        </w:tc>
      </w:tr>
      <w:tr w:rsidR="0035478B" w:rsidTr="0035478B">
        <w:tc>
          <w:tcPr>
            <w:tcW w:w="440" w:type="dxa"/>
            <w:tcBorders>
              <w:top w:val="single" w:color="auto" w:sz="4" w:space="0"/>
              <w:left w:val="single" w:color="auto" w:sz="4" w:space="0"/>
              <w:bottom w:val="single" w:color="auto" w:sz="4" w:space="0"/>
              <w:right w:val="single" w:color="auto" w:sz="4" w:space="0"/>
            </w:tcBorders>
            <w:shd w:val="clear" w:color="auto" w:fill="auto"/>
          </w:tcPr>
          <w:p w:rsidR="0035478B" w:rsidP="0035478B" w:rsidRDefault="0035478B"/>
        </w:tc>
        <w:tc>
          <w:tcPr>
            <w:tcW w:w="10016" w:type="dxa"/>
            <w:gridSpan w:val="2"/>
            <w:tcBorders>
              <w:top w:val="single" w:color="auto" w:sz="4" w:space="0"/>
              <w:left w:val="single" w:color="auto" w:sz="4" w:space="0"/>
              <w:bottom w:val="single" w:color="auto" w:sz="4" w:space="0"/>
              <w:right w:val="single" w:color="auto" w:sz="4" w:space="0"/>
            </w:tcBorders>
            <w:shd w:val="clear" w:color="auto" w:fill="auto"/>
          </w:tcPr>
          <w:p w:rsidRPr="0071373C" w:rsidR="0035478B" w:rsidP="0035478B" w:rsidRDefault="0035478B">
            <w:pPr>
              <w:rPr>
                <w:b/>
                <w:bCs/>
              </w:rPr>
            </w:pPr>
            <w:r>
              <w:t>This will vary depending upon the focus of the project.</w:t>
            </w:r>
          </w:p>
        </w:tc>
      </w:tr>
    </w:tbl>
    <w:p w:rsidR="0035478B" w:rsidP="0035478B" w:rsidRDefault="0035478B"/>
    <w:p w:rsidRPr="00351DF8" w:rsidR="0035478B" w:rsidP="0035478B" w:rsidRDefault="0035478B">
      <w:pPr>
        <w:rPr>
          <w:i/>
          <w:iCs/>
        </w:rPr>
      </w:pPr>
    </w:p>
    <w:p w:rsidRPr="00351DF8" w:rsidR="0035478B" w:rsidP="0035478B" w:rsidRDefault="0035478B">
      <w:pPr>
        <w:rPr>
          <w:i/>
          <w:iCs/>
        </w:rPr>
      </w:pPr>
    </w:p>
    <w:p w:rsidRPr="00351DF8" w:rsidR="00EA40B2" w:rsidP="00F768BF" w:rsidRDefault="00EA40B2">
      <w:pPr>
        <w:rPr>
          <w:i/>
          <w:iCs/>
        </w:rPr>
      </w:pPr>
    </w:p>
    <w:sectPr w:rsidRPr="00351DF8" w:rsidR="00EA40B2" w:rsidSect="0050320B">
      <w:headerReference w:type="default" r:id="rId29"/>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60" w:rsidRDefault="00017560" w:rsidP="00715862">
      <w:pPr>
        <w:spacing w:after="0" w:line="240" w:lineRule="auto"/>
      </w:pPr>
      <w:r>
        <w:separator/>
      </w:r>
    </w:p>
  </w:endnote>
  <w:endnote w:type="continuationSeparator" w:id="0">
    <w:p w:rsidR="00017560" w:rsidRDefault="00017560" w:rsidP="0071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27" w:rsidRDefault="003B0E27" w:rsidP="0050320B">
    <w:pPr>
      <w:pStyle w:val="Footer"/>
    </w:pPr>
    <w:r w:rsidRPr="00EE3B5F">
      <w:rPr>
        <w:i/>
        <w:color w:val="808080" w:themeColor="background1" w:themeShade="80"/>
        <w:sz w:val="20"/>
        <w:szCs w:val="20"/>
      </w:rPr>
      <w:t xml:space="preserve">Application for Validation of Provision – Part </w:t>
    </w:r>
    <w:r>
      <w:rPr>
        <w:i/>
        <w:color w:val="808080" w:themeColor="background1" w:themeShade="80"/>
        <w:sz w:val="20"/>
        <w:szCs w:val="20"/>
      </w:rPr>
      <w:t>2</w:t>
    </w:r>
    <w:r w:rsidRPr="00EE3B5F">
      <w:rPr>
        <w:i/>
        <w:color w:val="808080" w:themeColor="background1" w:themeShade="80"/>
        <w:sz w:val="20"/>
        <w:szCs w:val="20"/>
      </w:rPr>
      <w:t xml:space="preserve">: </w:t>
    </w:r>
    <w:r>
      <w:rPr>
        <w:i/>
        <w:color w:val="808080" w:themeColor="background1" w:themeShade="80"/>
        <w:sz w:val="20"/>
        <w:szCs w:val="20"/>
      </w:rPr>
      <w:t>Module Specification. Final Version, December</w:t>
    </w:r>
    <w:r w:rsidRPr="00EE3B5F">
      <w:rPr>
        <w:i/>
        <w:color w:val="808080" w:themeColor="background1" w:themeShade="80"/>
        <w:sz w:val="20"/>
        <w:szCs w:val="20"/>
      </w:rPr>
      <w:t xml:space="preserve"> 2014.</w:t>
    </w:r>
    <w:r>
      <w:rPr>
        <w:i/>
        <w:color w:val="808080" w:themeColor="background1" w:themeShade="80"/>
        <w:sz w:val="20"/>
        <w:szCs w:val="20"/>
      </w:rPr>
      <w:tab/>
    </w:r>
    <w:sdt>
      <w:sdtPr>
        <w:id w:val="-1609273335"/>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BB2B8A">
          <w:rPr>
            <w:noProof/>
          </w:rPr>
          <w:t>16</w:t>
        </w:r>
        <w:r>
          <w:rPr>
            <w:noProof/>
          </w:rPr>
          <w:fldChar w:fldCharType="end"/>
        </w:r>
      </w:sdtContent>
    </w:sdt>
  </w:p>
  <w:p w:rsidR="003B0E27" w:rsidRDefault="003B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60" w:rsidRDefault="00017560" w:rsidP="00715862">
      <w:pPr>
        <w:spacing w:after="0" w:line="240" w:lineRule="auto"/>
      </w:pPr>
      <w:r>
        <w:separator/>
      </w:r>
    </w:p>
  </w:footnote>
  <w:footnote w:type="continuationSeparator" w:id="0">
    <w:p w:rsidR="00017560" w:rsidRDefault="00017560" w:rsidP="0071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27" w:rsidRDefault="003B0E27" w:rsidP="0050320B">
    <w:pPr>
      <w:rPr>
        <w:b/>
        <w:bCs/>
        <w:sz w:val="32"/>
        <w:szCs w:val="32"/>
      </w:rPr>
    </w:pPr>
    <w:r>
      <w:rPr>
        <w:noProof/>
        <w:lang w:eastAsia="en-GB"/>
      </w:rPr>
      <w:drawing>
        <wp:inline distT="0" distB="0" distL="0" distR="0">
          <wp:extent cx="1456780" cy="314325"/>
          <wp:effectExtent l="0" t="0" r="0" b="0"/>
          <wp:docPr id="1" name="Picture 1" descr="http://www2.hull.ac.uk/administration/images/uoh_standard_logo_black_5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hull.ac.uk/administration/images/uoh_standard_logo_black_50mm.jpg"/>
                  <pic:cNvPicPr>
                    <a:picLocks noChangeAspect="1" noChangeArrowheads="1"/>
                  </pic:cNvPicPr>
                </pic:nvPicPr>
                <pic:blipFill rotWithShape="1">
                  <a:blip r:embed="rId1" cstate="print"/>
                  <a:srcRect l="5755" t="16874" r="4642" b="12212"/>
                  <a:stretch/>
                </pic:blipFill>
                <pic:spPr bwMode="auto">
                  <a:xfrm>
                    <a:off x="0" y="0"/>
                    <a:ext cx="1469578" cy="317086"/>
                  </a:xfrm>
                  <a:prstGeom prst="rect">
                    <a:avLst/>
                  </a:prstGeom>
                  <a:noFill/>
                  <a:ln>
                    <a:noFill/>
                  </a:ln>
                  <a:extLst>
                    <a:ext uri="{53640926-AAD7-44D8-BBD7-CCE9431645EC}">
                      <a14:shadowObscured xmlns:a14="http://schemas.microsoft.com/office/drawing/2010/main"/>
                    </a:ext>
                  </a:extLst>
                </pic:spPr>
              </pic:pic>
            </a:graphicData>
          </a:graphic>
        </wp:inline>
      </w:drawing>
    </w:r>
  </w:p>
  <w:p w:rsidR="003B0E27" w:rsidRDefault="003B0E27" w:rsidP="0050320B">
    <w:pPr>
      <w:jc w:val="center"/>
      <w:rPr>
        <w:b/>
        <w:bCs/>
        <w:sz w:val="32"/>
        <w:szCs w:val="32"/>
      </w:rPr>
    </w:pPr>
    <w:r w:rsidRPr="00067C5C">
      <w:rPr>
        <w:b/>
        <w:bCs/>
        <w:sz w:val="32"/>
        <w:szCs w:val="32"/>
      </w:rPr>
      <w:t>APPLICATION FOR VALIDATION OF PROVISION</w:t>
    </w:r>
  </w:p>
  <w:p w:rsidR="003B0E27" w:rsidRPr="0050320B" w:rsidRDefault="003B0E27" w:rsidP="00866EAC">
    <w:pPr>
      <w:jc w:val="center"/>
      <w:rPr>
        <w:sz w:val="28"/>
        <w:szCs w:val="28"/>
      </w:rPr>
    </w:pPr>
    <w:r w:rsidRPr="0050320B">
      <w:rPr>
        <w:b/>
        <w:bCs/>
        <w:sz w:val="28"/>
        <w:szCs w:val="28"/>
      </w:rPr>
      <w:t>PART 2: MODULE SPECIFICATION PRO 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8DE"/>
    <w:multiLevelType w:val="hybridMultilevel"/>
    <w:tmpl w:val="BC8C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75E78"/>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92ED0"/>
    <w:multiLevelType w:val="hybridMultilevel"/>
    <w:tmpl w:val="5FB0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60420"/>
    <w:multiLevelType w:val="hybridMultilevel"/>
    <w:tmpl w:val="642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F1F9E"/>
    <w:multiLevelType w:val="hybridMultilevel"/>
    <w:tmpl w:val="C0BC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9368E"/>
    <w:multiLevelType w:val="hybridMultilevel"/>
    <w:tmpl w:val="F528AB78"/>
    <w:lvl w:ilvl="0" w:tplc="B1EE8A6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5F155A"/>
    <w:multiLevelType w:val="hybridMultilevel"/>
    <w:tmpl w:val="BCB63C5A"/>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7C800F94"/>
    <w:multiLevelType w:val="hybridMultilevel"/>
    <w:tmpl w:val="AF42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51"/>
    <w:rsid w:val="00001A06"/>
    <w:rsid w:val="000154DE"/>
    <w:rsid w:val="00017560"/>
    <w:rsid w:val="00021D5D"/>
    <w:rsid w:val="000433B5"/>
    <w:rsid w:val="00050293"/>
    <w:rsid w:val="0006140B"/>
    <w:rsid w:val="00074825"/>
    <w:rsid w:val="000977A3"/>
    <w:rsid w:val="000B0158"/>
    <w:rsid w:val="00131F57"/>
    <w:rsid w:val="00155A0C"/>
    <w:rsid w:val="0016361F"/>
    <w:rsid w:val="00167C09"/>
    <w:rsid w:val="00174093"/>
    <w:rsid w:val="00183B8A"/>
    <w:rsid w:val="00193458"/>
    <w:rsid w:val="001A2FB3"/>
    <w:rsid w:val="001B2657"/>
    <w:rsid w:val="001C5082"/>
    <w:rsid w:val="001D1BF5"/>
    <w:rsid w:val="001D3208"/>
    <w:rsid w:val="001D6DAE"/>
    <w:rsid w:val="001E470F"/>
    <w:rsid w:val="001E4FFA"/>
    <w:rsid w:val="001F17FD"/>
    <w:rsid w:val="00204353"/>
    <w:rsid w:val="00224D9C"/>
    <w:rsid w:val="00242F9B"/>
    <w:rsid w:val="00247656"/>
    <w:rsid w:val="00257D41"/>
    <w:rsid w:val="00263330"/>
    <w:rsid w:val="00266909"/>
    <w:rsid w:val="00283CE1"/>
    <w:rsid w:val="00290281"/>
    <w:rsid w:val="002C6037"/>
    <w:rsid w:val="002D49F9"/>
    <w:rsid w:val="002F181F"/>
    <w:rsid w:val="002F319A"/>
    <w:rsid w:val="002F6435"/>
    <w:rsid w:val="00351DF8"/>
    <w:rsid w:val="00354603"/>
    <w:rsid w:val="0035478B"/>
    <w:rsid w:val="003832B7"/>
    <w:rsid w:val="0039428E"/>
    <w:rsid w:val="00394CAE"/>
    <w:rsid w:val="003A03E8"/>
    <w:rsid w:val="003B0E27"/>
    <w:rsid w:val="003B7802"/>
    <w:rsid w:val="003C2ED3"/>
    <w:rsid w:val="003D1906"/>
    <w:rsid w:val="003D63DC"/>
    <w:rsid w:val="003E7896"/>
    <w:rsid w:val="003F5653"/>
    <w:rsid w:val="00404F9A"/>
    <w:rsid w:val="00454F92"/>
    <w:rsid w:val="0046174E"/>
    <w:rsid w:val="004968AD"/>
    <w:rsid w:val="004B0E74"/>
    <w:rsid w:val="004C16F9"/>
    <w:rsid w:val="004E1D40"/>
    <w:rsid w:val="004E2C5A"/>
    <w:rsid w:val="00501EAB"/>
    <w:rsid w:val="0050320B"/>
    <w:rsid w:val="005131FC"/>
    <w:rsid w:val="00524BA9"/>
    <w:rsid w:val="00537361"/>
    <w:rsid w:val="00552B6E"/>
    <w:rsid w:val="0056078A"/>
    <w:rsid w:val="005B719D"/>
    <w:rsid w:val="005D0A2B"/>
    <w:rsid w:val="005D3E8F"/>
    <w:rsid w:val="005E4140"/>
    <w:rsid w:val="006012D5"/>
    <w:rsid w:val="006021B1"/>
    <w:rsid w:val="00602A5D"/>
    <w:rsid w:val="00616935"/>
    <w:rsid w:val="006250FC"/>
    <w:rsid w:val="0063211B"/>
    <w:rsid w:val="006334DC"/>
    <w:rsid w:val="006C4D86"/>
    <w:rsid w:val="006E3069"/>
    <w:rsid w:val="006F1E9A"/>
    <w:rsid w:val="0071373C"/>
    <w:rsid w:val="00715862"/>
    <w:rsid w:val="007172FC"/>
    <w:rsid w:val="00727E9A"/>
    <w:rsid w:val="00733745"/>
    <w:rsid w:val="00734549"/>
    <w:rsid w:val="00741DBE"/>
    <w:rsid w:val="0076268D"/>
    <w:rsid w:val="007653FF"/>
    <w:rsid w:val="007842F4"/>
    <w:rsid w:val="007B3027"/>
    <w:rsid w:val="007C58D8"/>
    <w:rsid w:val="007F210B"/>
    <w:rsid w:val="00822A47"/>
    <w:rsid w:val="00827156"/>
    <w:rsid w:val="00866EAC"/>
    <w:rsid w:val="008735EE"/>
    <w:rsid w:val="00874781"/>
    <w:rsid w:val="00882EA4"/>
    <w:rsid w:val="008948D1"/>
    <w:rsid w:val="008C345F"/>
    <w:rsid w:val="008D34BF"/>
    <w:rsid w:val="008D419E"/>
    <w:rsid w:val="008D5E30"/>
    <w:rsid w:val="008F4C7B"/>
    <w:rsid w:val="00901229"/>
    <w:rsid w:val="009334DD"/>
    <w:rsid w:val="009335F6"/>
    <w:rsid w:val="00950AB8"/>
    <w:rsid w:val="009531C9"/>
    <w:rsid w:val="00953B06"/>
    <w:rsid w:val="00955E25"/>
    <w:rsid w:val="00986B6B"/>
    <w:rsid w:val="00997466"/>
    <w:rsid w:val="009C091F"/>
    <w:rsid w:val="009E0F49"/>
    <w:rsid w:val="009E11C3"/>
    <w:rsid w:val="009E53F6"/>
    <w:rsid w:val="009F16B0"/>
    <w:rsid w:val="00A00AF2"/>
    <w:rsid w:val="00A12571"/>
    <w:rsid w:val="00A300AB"/>
    <w:rsid w:val="00A52D44"/>
    <w:rsid w:val="00A537B3"/>
    <w:rsid w:val="00A57714"/>
    <w:rsid w:val="00A72C41"/>
    <w:rsid w:val="00AA11C8"/>
    <w:rsid w:val="00AB56DC"/>
    <w:rsid w:val="00AB6391"/>
    <w:rsid w:val="00AC1DF8"/>
    <w:rsid w:val="00AD438F"/>
    <w:rsid w:val="00AD5571"/>
    <w:rsid w:val="00AD5DBF"/>
    <w:rsid w:val="00AE0EB5"/>
    <w:rsid w:val="00AF7C97"/>
    <w:rsid w:val="00B23365"/>
    <w:rsid w:val="00B32151"/>
    <w:rsid w:val="00B34FA2"/>
    <w:rsid w:val="00B542E5"/>
    <w:rsid w:val="00B62D8B"/>
    <w:rsid w:val="00B70E2E"/>
    <w:rsid w:val="00B81FF1"/>
    <w:rsid w:val="00B91903"/>
    <w:rsid w:val="00B91E0A"/>
    <w:rsid w:val="00B93F4E"/>
    <w:rsid w:val="00BB2B8A"/>
    <w:rsid w:val="00BF2670"/>
    <w:rsid w:val="00C05426"/>
    <w:rsid w:val="00C0632A"/>
    <w:rsid w:val="00C2233B"/>
    <w:rsid w:val="00C23AF1"/>
    <w:rsid w:val="00C34D86"/>
    <w:rsid w:val="00C77BDF"/>
    <w:rsid w:val="00CB1D31"/>
    <w:rsid w:val="00CC553A"/>
    <w:rsid w:val="00CE4F96"/>
    <w:rsid w:val="00D156A8"/>
    <w:rsid w:val="00D25F7A"/>
    <w:rsid w:val="00D33C72"/>
    <w:rsid w:val="00D72058"/>
    <w:rsid w:val="00D748FC"/>
    <w:rsid w:val="00D8204F"/>
    <w:rsid w:val="00DA7A32"/>
    <w:rsid w:val="00DB6E4E"/>
    <w:rsid w:val="00DE6FCB"/>
    <w:rsid w:val="00E0544B"/>
    <w:rsid w:val="00E07ECF"/>
    <w:rsid w:val="00E32474"/>
    <w:rsid w:val="00E41071"/>
    <w:rsid w:val="00E45EE6"/>
    <w:rsid w:val="00E510A6"/>
    <w:rsid w:val="00E569B3"/>
    <w:rsid w:val="00E81FA5"/>
    <w:rsid w:val="00EA40B2"/>
    <w:rsid w:val="00EC30E2"/>
    <w:rsid w:val="00ED09B3"/>
    <w:rsid w:val="00ED46F2"/>
    <w:rsid w:val="00F0366D"/>
    <w:rsid w:val="00F10A5A"/>
    <w:rsid w:val="00F26AF6"/>
    <w:rsid w:val="00F62501"/>
    <w:rsid w:val="00F70B08"/>
    <w:rsid w:val="00F768BF"/>
    <w:rsid w:val="00F8081C"/>
    <w:rsid w:val="00FA27E6"/>
    <w:rsid w:val="00FA3259"/>
    <w:rsid w:val="00FC2FC7"/>
    <w:rsid w:val="00FC5475"/>
    <w:rsid w:val="00FC54BF"/>
    <w:rsid w:val="00FC7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96A51"/>
  <w15:docId w15:val="{46FA1854-F1D7-44C9-B41A-4C2FCA7E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D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259"/>
    <w:pPr>
      <w:ind w:left="720"/>
      <w:contextualSpacing/>
    </w:pPr>
  </w:style>
  <w:style w:type="paragraph" w:styleId="Title">
    <w:name w:val="Title"/>
    <w:basedOn w:val="Normal"/>
    <w:next w:val="Normal"/>
    <w:link w:val="TitleChar"/>
    <w:uiPriority w:val="10"/>
    <w:qFormat/>
    <w:rsid w:val="00602A5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602A5D"/>
    <w:rPr>
      <w:rFonts w:asciiTheme="majorHAnsi" w:eastAsiaTheme="majorEastAsia" w:hAnsiTheme="majorHAnsi" w:cstheme="majorBidi"/>
      <w:color w:val="323E4F" w:themeColor="text2" w:themeShade="BF"/>
      <w:spacing w:val="5"/>
      <w:kern w:val="28"/>
      <w:sz w:val="52"/>
      <w:szCs w:val="52"/>
      <w:lang w:eastAsia="en-GB"/>
    </w:rPr>
  </w:style>
  <w:style w:type="paragraph" w:styleId="Header">
    <w:name w:val="header"/>
    <w:basedOn w:val="Normal"/>
    <w:link w:val="HeaderChar"/>
    <w:uiPriority w:val="99"/>
    <w:unhideWhenUsed/>
    <w:rsid w:val="00715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862"/>
  </w:style>
  <w:style w:type="paragraph" w:styleId="Footer">
    <w:name w:val="footer"/>
    <w:basedOn w:val="Normal"/>
    <w:link w:val="FooterChar"/>
    <w:uiPriority w:val="99"/>
    <w:unhideWhenUsed/>
    <w:rsid w:val="00715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862"/>
  </w:style>
  <w:style w:type="character" w:styleId="PlaceholderText">
    <w:name w:val="Placeholder Text"/>
    <w:basedOn w:val="DefaultParagraphFont"/>
    <w:uiPriority w:val="99"/>
    <w:semiHidden/>
    <w:rsid w:val="003E7896"/>
    <w:rPr>
      <w:color w:val="808080"/>
    </w:rPr>
  </w:style>
  <w:style w:type="character" w:styleId="Hyperlink">
    <w:name w:val="Hyperlink"/>
    <w:basedOn w:val="DefaultParagraphFont"/>
    <w:uiPriority w:val="99"/>
    <w:unhideWhenUsed/>
    <w:rsid w:val="007653FF"/>
    <w:rPr>
      <w:color w:val="0563C1" w:themeColor="hyperlink"/>
      <w:u w:val="single"/>
    </w:rPr>
  </w:style>
  <w:style w:type="character" w:styleId="FollowedHyperlink">
    <w:name w:val="FollowedHyperlink"/>
    <w:basedOn w:val="DefaultParagraphFont"/>
    <w:uiPriority w:val="99"/>
    <w:semiHidden/>
    <w:unhideWhenUsed/>
    <w:rsid w:val="007653FF"/>
    <w:rPr>
      <w:color w:val="954F72" w:themeColor="followedHyperlink"/>
      <w:u w:val="single"/>
    </w:rPr>
  </w:style>
  <w:style w:type="paragraph" w:styleId="BalloonText">
    <w:name w:val="Balloon Text"/>
    <w:basedOn w:val="Normal"/>
    <w:link w:val="BalloonTextChar"/>
    <w:uiPriority w:val="99"/>
    <w:semiHidden/>
    <w:unhideWhenUsed/>
    <w:rsid w:val="00866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AC"/>
    <w:rPr>
      <w:rFonts w:ascii="Segoe UI" w:hAnsi="Segoe UI" w:cs="Segoe UI"/>
      <w:sz w:val="18"/>
      <w:szCs w:val="18"/>
    </w:rPr>
  </w:style>
  <w:style w:type="character" w:styleId="CommentReference">
    <w:name w:val="annotation reference"/>
    <w:basedOn w:val="DefaultParagraphFont"/>
    <w:uiPriority w:val="99"/>
    <w:semiHidden/>
    <w:unhideWhenUsed/>
    <w:rsid w:val="0050320B"/>
    <w:rPr>
      <w:sz w:val="16"/>
      <w:szCs w:val="16"/>
    </w:rPr>
  </w:style>
  <w:style w:type="paragraph" w:styleId="CommentText">
    <w:name w:val="annotation text"/>
    <w:basedOn w:val="Normal"/>
    <w:link w:val="CommentTextChar"/>
    <w:uiPriority w:val="99"/>
    <w:semiHidden/>
    <w:unhideWhenUsed/>
    <w:rsid w:val="0050320B"/>
    <w:pPr>
      <w:spacing w:line="240" w:lineRule="auto"/>
    </w:pPr>
    <w:rPr>
      <w:sz w:val="20"/>
      <w:szCs w:val="20"/>
    </w:rPr>
  </w:style>
  <w:style w:type="character" w:customStyle="1" w:styleId="CommentTextChar">
    <w:name w:val="Comment Text Char"/>
    <w:basedOn w:val="DefaultParagraphFont"/>
    <w:link w:val="CommentText"/>
    <w:uiPriority w:val="99"/>
    <w:semiHidden/>
    <w:rsid w:val="0050320B"/>
    <w:rPr>
      <w:sz w:val="20"/>
      <w:szCs w:val="20"/>
    </w:rPr>
  </w:style>
  <w:style w:type="paragraph" w:styleId="CommentSubject">
    <w:name w:val="annotation subject"/>
    <w:basedOn w:val="CommentText"/>
    <w:next w:val="CommentText"/>
    <w:link w:val="CommentSubjectChar"/>
    <w:uiPriority w:val="99"/>
    <w:semiHidden/>
    <w:unhideWhenUsed/>
    <w:rsid w:val="0050320B"/>
    <w:rPr>
      <w:b/>
      <w:bCs/>
    </w:rPr>
  </w:style>
  <w:style w:type="character" w:customStyle="1" w:styleId="CommentSubjectChar">
    <w:name w:val="Comment Subject Char"/>
    <w:basedOn w:val="CommentTextChar"/>
    <w:link w:val="CommentSubject"/>
    <w:uiPriority w:val="99"/>
    <w:semiHidden/>
    <w:rsid w:val="0050320B"/>
    <w:rPr>
      <w:b/>
      <w:bCs/>
      <w:sz w:val="20"/>
      <w:szCs w:val="20"/>
    </w:rPr>
  </w:style>
  <w:style w:type="paragraph" w:customStyle="1" w:styleId="BodyText1">
    <w:name w:val="Body Text1"/>
    <w:rsid w:val="00882EA4"/>
    <w:pPr>
      <w:spacing w:after="0" w:line="240" w:lineRule="auto"/>
    </w:pPr>
    <w:rPr>
      <w:rFonts w:ascii="Arial" w:eastAsia="Times New Roman" w:hAnsi="Arial" w:cs="Times New Roman"/>
      <w:noProof/>
      <w:szCs w:val="20"/>
      <w:lang w:eastAsia="en-GB"/>
    </w:rPr>
  </w:style>
  <w:style w:type="paragraph" w:customStyle="1" w:styleId="Default">
    <w:name w:val="Default"/>
    <w:rsid w:val="00B70E2E"/>
    <w:pPr>
      <w:autoSpaceDE w:val="0"/>
      <w:autoSpaceDN w:val="0"/>
      <w:adjustRightInd w:val="0"/>
      <w:spacing w:after="0" w:line="240" w:lineRule="auto"/>
    </w:pPr>
    <w:rPr>
      <w:rFonts w:ascii="Arial" w:hAnsi="Arial" w:cs="Arial"/>
      <w:color w:val="000000"/>
      <w:sz w:val="24"/>
      <w:szCs w:val="24"/>
    </w:rPr>
  </w:style>
  <w:style w:type="paragraph" w:customStyle="1" w:styleId="WBLBody">
    <w:name w:val="WBL Body"/>
    <w:link w:val="WBLBodyChar"/>
    <w:uiPriority w:val="99"/>
    <w:qFormat/>
    <w:rsid w:val="007F210B"/>
    <w:pPr>
      <w:spacing w:after="0" w:line="360" w:lineRule="exact"/>
    </w:pPr>
    <w:rPr>
      <w:rFonts w:ascii="Calibri" w:eastAsia="SimSun" w:hAnsi="Calibri" w:cs="Times New Roman"/>
      <w:color w:val="000000"/>
      <w:kern w:val="48"/>
      <w:sz w:val="24"/>
      <w:szCs w:val="20"/>
    </w:rPr>
  </w:style>
  <w:style w:type="character" w:customStyle="1" w:styleId="WBLBodyChar">
    <w:name w:val="WBL Body Char"/>
    <w:basedOn w:val="DefaultParagraphFont"/>
    <w:link w:val="WBLBody"/>
    <w:uiPriority w:val="99"/>
    <w:rsid w:val="007F210B"/>
    <w:rPr>
      <w:rFonts w:ascii="Calibri" w:eastAsia="SimSun" w:hAnsi="Calibri" w:cs="Times New Roman"/>
      <w:color w:val="000000"/>
      <w:kern w:val="4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hull.ac.uk/Change/Curriculum2016/SitePages/AcaHandbookP1.aspx" TargetMode="External"/><Relationship Id="rId18"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6"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 Type="http://schemas.openxmlformats.org/officeDocument/2006/relationships/customXml" Target="../customXml/item3.xml"/><Relationship Id="rId2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7" Type="http://schemas.openxmlformats.org/officeDocument/2006/relationships/settings" Target="settings.xml"/><Relationship Id="rId12"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1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5" Type="http://schemas.openxmlformats.org/officeDocument/2006/relationships/hyperlink" Target="https://share.hull.ac.uk/Change/Curriculum2016/SitePages/AcaHandbookP1.aspx" TargetMode="External"/><Relationship Id="rId2" Type="http://schemas.openxmlformats.org/officeDocument/2006/relationships/customXml" Target="../customXml/item2.xml"/><Relationship Id="rId16" Type="http://schemas.openxmlformats.org/officeDocument/2006/relationships/hyperlink" Target="https://share.hull.ac.uk/Change/Curriculum2016/SitePages/AcaHandbookP1.aspx" TargetMode="External"/><Relationship Id="rId20"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3"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8" Type="http://schemas.openxmlformats.org/officeDocument/2006/relationships/hyperlink" Target="https://share.hull.ac.uk/Change/Curriculum2016/SitePages/AcaHandbookP1.aspx" TargetMode="External"/><Relationship Id="rId10" Type="http://schemas.openxmlformats.org/officeDocument/2006/relationships/endnotes" Target="endnotes.xml"/><Relationship Id="rId19" Type="http://schemas.openxmlformats.org/officeDocument/2006/relationships/hyperlink" Target="https://share.hull.ac.uk/Change/Curriculum2016/SitePages/AcaHandbookP1.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22" Type="http://schemas.openxmlformats.org/officeDocument/2006/relationships/hyperlink" Target="https://share.hull.ac.uk/Change/Curriculum2016/SitePages/AcaHandbookP1.aspx" TargetMode="External"/><Relationship Id="rId27" Type="http://schemas.openxmlformats.org/officeDocument/2006/relationships/hyperlink" Target="https://share.hull.ac.uk/Change/Curriculum2016/SitePages/AcaHandbookP1.aspx?RootFolder=%2FChange%2FCurriculum2016%2FC2016_Displine_Meetings%20June%2FGuide%20to%20writing%20Aims%20and%20Learning%20Outcomes&amp;FolderCTID=0x012000ED2E58E06CB2F34283B9976F10B16E8F&amp;View=%7bEE4B755C-269E-4110-BC1F-E3BA3F521E12%7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cec070db65d18299ecf6284617514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CA614-762E-4BBE-8FD0-2BCEBEC45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B1A46-AA15-4861-91C6-08DCE438FDC7}">
  <ds:schemaRefs>
    <ds:schemaRef ds:uri="http://schemas.microsoft.com/sharepoint/v3/contenttype/forms"/>
  </ds:schemaRefs>
</ds:datastoreItem>
</file>

<file path=customXml/itemProps3.xml><?xml version="1.0" encoding="utf-8"?>
<ds:datastoreItem xmlns:ds="http://schemas.openxmlformats.org/officeDocument/2006/customXml" ds:itemID="{E5066E02-C75A-4CCC-AA14-5ADBD92B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892C22-59D4-4872-89E3-CAC9B8B7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6722</Words>
  <Characters>38320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 Wills</dc:creator>
  <cp:lastModifiedBy>lisa tees</cp:lastModifiedBy>
  <cp:revision>2</cp:revision>
  <cp:lastPrinted>2017-02-28T13:58:00Z</cp:lastPrinted>
  <dcterms:created xsi:type="dcterms:W3CDTF">2017-02-28T14:04:00Z</dcterms:created>
  <dcterms:modified xsi:type="dcterms:W3CDTF">2021-08-23T13:13:42Z</dcterms:modified>
  <dc:title>WBL  Level 4  Module_Specifications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