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00903C63" w:rsidP="00903C63" w:rsidRDefault="00903C63" w14:paraId="666C9665" w14:textId="1DABA44F">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0E495E" w:rsidP="000B61C1" w:rsidRDefault="000B61C1" w14:paraId="441537AB" w14:textId="3B460ED8">
                <w:pPr>
                  <w:jc w:val="center"/>
                  <w:rPr>
                    <w:rFonts w:ascii="Arial" w:hAnsi="Arial" w:eastAsia="Times New Roman" w:cs="Arial"/>
                    <w:b w:val="0"/>
                    <w:bCs w:val="0"/>
                    <w:sz w:val="28"/>
                    <w:szCs w:val="28"/>
                  </w:rPr>
                </w:pPr>
                <w:r>
                  <w:rPr>
                    <w:rFonts w:ascii="Arial" w:hAnsi="Arial" w:eastAsia="Times New Roman" w:cs="Arial"/>
                    <w:sz w:val="28"/>
                    <w:szCs w:val="28"/>
                  </w:rPr>
                  <w:t>Quality and Standards: B</w:t>
                </w:r>
                <w:r w:rsidR="00903C63">
                  <w:rPr>
                    <w:rFonts w:ascii="Arial" w:hAnsi="Arial" w:eastAsia="Times New Roman" w:cs="Arial"/>
                    <w:sz w:val="28"/>
                    <w:szCs w:val="28"/>
                  </w:rPr>
                  <w:t xml:space="preserve"> </w:t>
                </w:r>
                <w:r>
                  <w:rPr>
                    <w:rFonts w:ascii="Arial" w:hAnsi="Arial" w:eastAsia="Times New Roman" w:cs="Arial"/>
                    <w:sz w:val="28"/>
                    <w:szCs w:val="28"/>
                  </w:rPr>
                  <w:t>–</w:t>
                </w:r>
                <w:r w:rsidR="00903C63">
                  <w:rPr>
                    <w:rFonts w:ascii="Arial" w:hAnsi="Arial" w:eastAsia="Times New Roman" w:cs="Arial"/>
                    <w:sz w:val="28"/>
                    <w:szCs w:val="28"/>
                  </w:rPr>
                  <w:t xml:space="preserve"> </w:t>
                </w:r>
                <w:r>
                  <w:rPr>
                    <w:rFonts w:ascii="Arial" w:hAnsi="Arial" w:eastAsia="Times New Roman" w:cs="Arial"/>
                    <w:sz w:val="28"/>
                    <w:szCs w:val="28"/>
                  </w:rPr>
                  <w:t>Student-Staff Forums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0213E" w:rsidP="00903C63" w:rsidRDefault="00B0213E" w14:paraId="57A724CB" w14:textId="7A3A6BFF">
            <w:pPr>
              <w:spacing w:before="40" w:after="40"/>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03C63" w14:paraId="3E2CEE3B" w14:textId="59CE8CF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903C63" w14:paraId="40376BAB" w14:textId="13292E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03C63" w14:paraId="1B520532" w14:textId="2E620FA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03C63" w:rsidRDefault="00903C63" w14:paraId="4C836476" w14:textId="5D89FDE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791FED">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791FED" w14:paraId="01BC3F01" w14:textId="4876333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w:t>
                </w:r>
                <w:r w:rsidR="00903C63">
                  <w:rPr>
                    <w:rFonts w:ascii="Calibri" w:hAnsi="Calibri"/>
                    <w:sz w:val="20"/>
                    <w:szCs w:val="20"/>
                  </w:rPr>
                  <w:t>/0</w:t>
                </w:r>
                <w:r>
                  <w:rPr>
                    <w:rFonts w:ascii="Calibri" w:hAnsi="Calibri"/>
                    <w:sz w:val="20"/>
                    <w:szCs w:val="20"/>
                  </w:rPr>
                  <w:t>8</w:t>
                </w:r>
                <w:r w:rsidR="00903C63">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903C63" w14:paraId="4B9731B5" w14:textId="4B06744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w:t>
                </w:r>
                <w:r w:rsidR="00791FED">
                  <w:rPr>
                    <w:rFonts w:ascii="Calibri" w:hAnsi="Calibri"/>
                    <w:sz w:val="20"/>
                    <w:szCs w:val="20"/>
                  </w:rPr>
                  <w:t>9</w:t>
                </w:r>
                <w:r>
                  <w:rPr>
                    <w:rFonts w:ascii="Calibri" w:hAnsi="Calibri"/>
                    <w:sz w:val="20"/>
                    <w:szCs w:val="20"/>
                  </w:rPr>
                  <w:t>/202</w:t>
                </w:r>
                <w:r w:rsidR="00791FED">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791FED" w14:paraId="7E61A690" w14:textId="25BF332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2026/27</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4914EC" w:rsidRDefault="004914EC" w14:paraId="52F7977B" w14:textId="0C51986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Hull University Students Union (HUSU)</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4914EC" w:rsidRDefault="00791FED" w14:paraId="34A4D006" w14:textId="38A8CA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914EC">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4914EC" w:rsidRDefault="004914EC" w14:paraId="4998D8DD" w14:textId="778C7A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Service/HUSU</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0C287D" w:rsidRDefault="00B93213" w14:paraId="7E072BF9" w14:textId="6439236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0C287D" w14:paraId="50E9F400" w14:textId="4BDF73E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287D">
                  <w:rPr>
                    <w:rFonts w:ascii="Calibri" w:hAnsi="Calibri"/>
                    <w:sz w:val="20"/>
                    <w:szCs w:val="20"/>
                  </w:rPr>
                  <w:t xml:space="preserve">UK Quality Code for Higher Education.  University Code of Practice: Continual Monitoring, Evaluation and Enhancement, </w:t>
                </w:r>
                <w:r w:rsidR="00791FED">
                  <w:rPr>
                    <w:rFonts w:ascii="Calibri" w:hAnsi="Calibri"/>
                    <w:sz w:val="20"/>
                    <w:szCs w:val="20"/>
                  </w:rPr>
                  <w:t>Developmental Engagement of Subjects (DES)</w:t>
                </w:r>
                <w:r w:rsidRPr="000C287D">
                  <w:rPr>
                    <w:rFonts w:ascii="Calibri" w:hAnsi="Calibri"/>
                    <w:sz w:val="20"/>
                    <w:szCs w:val="20"/>
                  </w:rPr>
                  <w:t xml:space="preserve">, University Code of Practice: </w:t>
                </w:r>
                <w:r>
                  <w:rPr>
                    <w:rFonts w:ascii="Calibri" w:hAnsi="Calibri"/>
                    <w:sz w:val="20"/>
                    <w:szCs w:val="20"/>
                  </w:rPr>
                  <w:t>New Programmes</w:t>
                </w:r>
                <w:r w:rsidR="00791FED">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791FED" w14:paraId="1A383E72" w14:textId="2D44605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EndPr/>
              <w:sdtContent>
                <w:r w:rsidRPr="000C287D" w:rsidR="000C287D">
                  <w:rPr>
                    <w:sz w:val="20"/>
                    <w:szCs w:val="20"/>
                  </w:rPr>
                  <w:t>Quality and Standards website.</w:t>
                </w:r>
                <w:r w:rsidR="000C287D">
                  <w:rPr>
                    <w:sz w:val="20"/>
                    <w:szCs w:val="20"/>
                  </w:rPr>
                  <w:t xml:space="preserve">  </w:t>
                </w:r>
              </w:sdtContent>
            </w:sdt>
            <w:hyperlink w:history="1" r:id="rId12">
              <w:r w:rsidRPr="000C287D" w:rsidR="000C287D">
                <w:rPr>
                  <w:rStyle w:val="Hyperlink"/>
                  <w:sz w:val="20"/>
                  <w:szCs w:val="20"/>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91FE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854883577"/>
                  <w:placeholder>
                    <w:docPart w:val="BFB841CB5BDE4F099D0E0FD632BC6953"/>
                  </w:placeholder>
                </w:sdtPr>
                <w:sdtEndPr/>
                <w:sdtContent>
                  <w:p w:rsidR="00903C63" w:rsidP="00903C63" w:rsidRDefault="00903C63" w14:paraId="01C29B6B"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680727" w:rsidP="008347B6" w:rsidRDefault="008347B6" w14:paraId="756EC18C" w14:textId="1F2FB38A">
                    <w:pPr>
                      <w:jc w:val="center"/>
                      <w:rPr>
                        <w:rFonts w:ascii="Arial" w:hAnsi="Arial" w:eastAsia="Times New Roman" w:cs="Arial"/>
                        <w:b w:val="0"/>
                        <w:bCs w:val="0"/>
                        <w:sz w:val="28"/>
                        <w:szCs w:val="28"/>
                      </w:rPr>
                    </w:pPr>
                    <w:r>
                      <w:rPr>
                        <w:rFonts w:ascii="Arial" w:hAnsi="Arial" w:eastAsia="Times New Roman" w:cs="Arial"/>
                        <w:sz w:val="28"/>
                        <w:szCs w:val="28"/>
                      </w:rPr>
                      <w:t>Quality and Standards: B</w:t>
                    </w:r>
                    <w:r w:rsidR="00903C63">
                      <w:rPr>
                        <w:rFonts w:ascii="Arial" w:hAnsi="Arial" w:eastAsia="Times New Roman" w:cs="Arial"/>
                        <w:sz w:val="28"/>
                        <w:szCs w:val="28"/>
                      </w:rPr>
                      <w:t xml:space="preserve"> </w:t>
                    </w:r>
                    <w:r>
                      <w:rPr>
                        <w:rFonts w:ascii="Arial" w:hAnsi="Arial" w:eastAsia="Times New Roman" w:cs="Arial"/>
                        <w:sz w:val="28"/>
                        <w:szCs w:val="28"/>
                      </w:rPr>
                      <w:t>–</w:t>
                    </w:r>
                    <w:r w:rsidR="00903C63">
                      <w:rPr>
                        <w:rFonts w:ascii="Arial" w:hAnsi="Arial" w:eastAsia="Times New Roman" w:cs="Arial"/>
                        <w:sz w:val="28"/>
                        <w:szCs w:val="28"/>
                      </w:rPr>
                      <w:t xml:space="preserve"> </w:t>
                    </w:r>
                    <w:r>
                      <w:rPr>
                        <w:rFonts w:ascii="Arial" w:hAnsi="Arial" w:eastAsia="Times New Roman" w:cs="Arial"/>
                        <w:sz w:val="28"/>
                        <w:szCs w:val="28"/>
                      </w:rPr>
                      <w:t>Student Staff Forums</w:t>
                    </w:r>
                  </w:p>
                </w:sdtContent>
              </w:sdt>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8D6E03" w:rsidRDefault="00F24D55" w14:paraId="302167E2" w14:textId="504DED41">
          <w:pPr>
            <w:pStyle w:val="TOC1"/>
            <w:rPr>
              <w:rFonts w:cstheme="minorBidi"/>
              <w:noProof/>
              <w:lang w:val="en-GB" w:eastAsia="en-GB"/>
            </w:rPr>
          </w:pPr>
          <w:r>
            <w:fldChar w:fldCharType="begin"/>
          </w:r>
          <w:r>
            <w:instrText xml:space="preserve"> TOC \o "1-3" \h \z \u </w:instrText>
          </w:r>
          <w:r>
            <w:fldChar w:fldCharType="separate"/>
          </w:r>
          <w:hyperlink w:history="1" w:anchor="_Toc103769985">
            <w:r w:rsidRPr="00785A4C" w:rsidR="008D6E03">
              <w:rPr>
                <w:rStyle w:val="Hyperlink"/>
                <w:noProof/>
              </w:rPr>
              <w:t>1.</w:t>
            </w:r>
            <w:r w:rsidR="008D6E03">
              <w:rPr>
                <w:rFonts w:cstheme="minorBidi"/>
                <w:noProof/>
                <w:lang w:val="en-GB" w:eastAsia="en-GB"/>
              </w:rPr>
              <w:tab/>
            </w:r>
            <w:r w:rsidRPr="00785A4C" w:rsidR="008D6E03">
              <w:rPr>
                <w:rStyle w:val="Hyperlink"/>
                <w:noProof/>
              </w:rPr>
              <w:t>Introduction</w:t>
            </w:r>
            <w:r w:rsidR="008D6E03">
              <w:rPr>
                <w:noProof/>
                <w:webHidden/>
              </w:rPr>
              <w:tab/>
            </w:r>
            <w:r w:rsidR="008D6E03">
              <w:rPr>
                <w:noProof/>
                <w:webHidden/>
              </w:rPr>
              <w:fldChar w:fldCharType="begin"/>
            </w:r>
            <w:r w:rsidR="008D6E03">
              <w:rPr>
                <w:noProof/>
                <w:webHidden/>
              </w:rPr>
              <w:instrText xml:space="preserve"> PAGEREF _Toc103769985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0C9B142F" w14:textId="03092F09">
          <w:pPr>
            <w:pStyle w:val="TOC2"/>
            <w:rPr>
              <w:rFonts w:cstheme="minorBidi"/>
              <w:noProof/>
              <w:lang w:val="en-GB" w:eastAsia="en-GB"/>
            </w:rPr>
          </w:pPr>
          <w:hyperlink w:history="1" w:anchor="_Toc103769986">
            <w:r w:rsidRPr="00785A4C" w:rsidR="008D6E03">
              <w:rPr>
                <w:rStyle w:val="Hyperlink"/>
                <w:noProof/>
              </w:rPr>
              <w:t>Scope</w:t>
            </w:r>
            <w:r w:rsidR="008D6E03">
              <w:rPr>
                <w:noProof/>
                <w:webHidden/>
              </w:rPr>
              <w:tab/>
            </w:r>
            <w:r w:rsidR="008D6E03">
              <w:rPr>
                <w:noProof/>
                <w:webHidden/>
              </w:rPr>
              <w:fldChar w:fldCharType="begin"/>
            </w:r>
            <w:r w:rsidR="008D6E03">
              <w:rPr>
                <w:noProof/>
                <w:webHidden/>
              </w:rPr>
              <w:instrText xml:space="preserve"> PAGEREF _Toc103769986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346202B3" w14:textId="6F3F021C">
          <w:pPr>
            <w:pStyle w:val="TOC1"/>
            <w:rPr>
              <w:rFonts w:cstheme="minorBidi"/>
              <w:noProof/>
              <w:lang w:val="en-GB" w:eastAsia="en-GB"/>
            </w:rPr>
          </w:pPr>
          <w:hyperlink w:history="1" w:anchor="_Toc103769987">
            <w:r w:rsidRPr="00785A4C" w:rsidR="008D6E03">
              <w:rPr>
                <w:rStyle w:val="Hyperlink"/>
                <w:noProof/>
              </w:rPr>
              <w:t>2.</w:t>
            </w:r>
            <w:r w:rsidR="008D6E03">
              <w:rPr>
                <w:rFonts w:cstheme="minorBidi"/>
                <w:noProof/>
                <w:lang w:val="en-GB" w:eastAsia="en-GB"/>
              </w:rPr>
              <w:tab/>
            </w:r>
            <w:r w:rsidRPr="00785A4C" w:rsidR="008D6E03">
              <w:rPr>
                <w:rStyle w:val="Hyperlink"/>
                <w:noProof/>
              </w:rPr>
              <w:t>Application to Collaborative Provision</w:t>
            </w:r>
            <w:r w:rsidR="008D6E03">
              <w:rPr>
                <w:noProof/>
                <w:webHidden/>
              </w:rPr>
              <w:tab/>
            </w:r>
            <w:r w:rsidR="008D6E03">
              <w:rPr>
                <w:noProof/>
                <w:webHidden/>
              </w:rPr>
              <w:fldChar w:fldCharType="begin"/>
            </w:r>
            <w:r w:rsidR="008D6E03">
              <w:rPr>
                <w:noProof/>
                <w:webHidden/>
              </w:rPr>
              <w:instrText xml:space="preserve"> PAGEREF _Toc103769987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2F0E6CA3" w14:textId="765A7C07">
          <w:pPr>
            <w:pStyle w:val="TOC1"/>
            <w:rPr>
              <w:rFonts w:cstheme="minorBidi"/>
              <w:noProof/>
              <w:lang w:val="en-GB" w:eastAsia="en-GB"/>
            </w:rPr>
          </w:pPr>
          <w:hyperlink w:history="1" w:anchor="_Toc103769988">
            <w:r w:rsidRPr="00785A4C" w:rsidR="008D6E03">
              <w:rPr>
                <w:rStyle w:val="Hyperlink"/>
                <w:noProof/>
              </w:rPr>
              <w:t>3.</w:t>
            </w:r>
            <w:r w:rsidR="008D6E03">
              <w:rPr>
                <w:rFonts w:cstheme="minorBidi"/>
                <w:noProof/>
                <w:lang w:val="en-GB" w:eastAsia="en-GB"/>
              </w:rPr>
              <w:tab/>
            </w:r>
            <w:r w:rsidRPr="00785A4C" w:rsidR="008D6E03">
              <w:rPr>
                <w:rStyle w:val="Hyperlink"/>
                <w:noProof/>
              </w:rPr>
              <w:t>Application</w:t>
            </w:r>
            <w:r w:rsidR="008D6E03">
              <w:rPr>
                <w:noProof/>
                <w:webHidden/>
              </w:rPr>
              <w:tab/>
            </w:r>
            <w:r w:rsidR="008D6E03">
              <w:rPr>
                <w:noProof/>
                <w:webHidden/>
              </w:rPr>
              <w:fldChar w:fldCharType="begin"/>
            </w:r>
            <w:r w:rsidR="008D6E03">
              <w:rPr>
                <w:noProof/>
                <w:webHidden/>
              </w:rPr>
              <w:instrText xml:space="preserve"> PAGEREF _Toc103769988 \h </w:instrText>
            </w:r>
            <w:r w:rsidR="008D6E03">
              <w:rPr>
                <w:noProof/>
                <w:webHidden/>
              </w:rPr>
            </w:r>
            <w:r w:rsidR="008D6E03">
              <w:rPr>
                <w:noProof/>
                <w:webHidden/>
              </w:rPr>
              <w:fldChar w:fldCharType="separate"/>
            </w:r>
            <w:r w:rsidR="008D6E03">
              <w:rPr>
                <w:noProof/>
                <w:webHidden/>
              </w:rPr>
              <w:t>3</w:t>
            </w:r>
            <w:r w:rsidR="008D6E03">
              <w:rPr>
                <w:noProof/>
                <w:webHidden/>
              </w:rPr>
              <w:fldChar w:fldCharType="end"/>
            </w:r>
          </w:hyperlink>
        </w:p>
        <w:p w:rsidR="008D6E03" w:rsidRDefault="00791FED" w14:paraId="576A7A5C" w14:textId="4AB576BE">
          <w:pPr>
            <w:pStyle w:val="TOC1"/>
            <w:rPr>
              <w:rFonts w:cstheme="minorBidi"/>
              <w:noProof/>
              <w:lang w:val="en-GB" w:eastAsia="en-GB"/>
            </w:rPr>
          </w:pPr>
          <w:hyperlink w:history="1" w:anchor="_Toc103769989">
            <w:r w:rsidRPr="00785A4C" w:rsidR="008D6E03">
              <w:rPr>
                <w:rStyle w:val="Hyperlink"/>
                <w:noProof/>
              </w:rPr>
              <w:t>4.</w:t>
            </w:r>
            <w:r w:rsidR="008D6E03">
              <w:rPr>
                <w:rFonts w:cstheme="minorBidi"/>
                <w:noProof/>
                <w:lang w:val="en-GB" w:eastAsia="en-GB"/>
              </w:rPr>
              <w:tab/>
            </w:r>
            <w:r w:rsidRPr="00785A4C" w:rsidR="008D6E03">
              <w:rPr>
                <w:rStyle w:val="Hyperlink"/>
                <w:noProof/>
              </w:rPr>
              <w:t>Definitions</w:t>
            </w:r>
            <w:r w:rsidR="008D6E03">
              <w:rPr>
                <w:noProof/>
                <w:webHidden/>
              </w:rPr>
              <w:tab/>
            </w:r>
            <w:r w:rsidR="008D6E03">
              <w:rPr>
                <w:noProof/>
                <w:webHidden/>
              </w:rPr>
              <w:fldChar w:fldCharType="begin"/>
            </w:r>
            <w:r w:rsidR="008D6E03">
              <w:rPr>
                <w:noProof/>
                <w:webHidden/>
              </w:rPr>
              <w:instrText xml:space="preserve"> PAGEREF _Toc103769989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2AE510C3" w14:textId="7ECC6767">
          <w:pPr>
            <w:pStyle w:val="TOC1"/>
            <w:rPr>
              <w:rFonts w:cstheme="minorBidi"/>
              <w:noProof/>
              <w:lang w:val="en-GB" w:eastAsia="en-GB"/>
            </w:rPr>
          </w:pPr>
          <w:hyperlink w:history="1" w:anchor="_Toc103769990">
            <w:r w:rsidRPr="00785A4C" w:rsidR="008D6E03">
              <w:rPr>
                <w:rStyle w:val="Hyperlink"/>
                <w:noProof/>
              </w:rPr>
              <w:t>5.</w:t>
            </w:r>
            <w:r w:rsidR="008D6E03">
              <w:rPr>
                <w:rFonts w:cstheme="minorBidi"/>
                <w:noProof/>
                <w:lang w:val="en-GB" w:eastAsia="en-GB"/>
              </w:rPr>
              <w:tab/>
            </w:r>
            <w:r w:rsidRPr="00785A4C" w:rsidR="008D6E03">
              <w:rPr>
                <w:rStyle w:val="Hyperlink"/>
                <w:noProof/>
              </w:rPr>
              <w:t>Establishing the Student Staff Forums</w:t>
            </w:r>
            <w:r w:rsidR="008D6E03">
              <w:rPr>
                <w:noProof/>
                <w:webHidden/>
              </w:rPr>
              <w:tab/>
            </w:r>
            <w:r w:rsidR="008D6E03">
              <w:rPr>
                <w:noProof/>
                <w:webHidden/>
              </w:rPr>
              <w:fldChar w:fldCharType="begin"/>
            </w:r>
            <w:r w:rsidR="008D6E03">
              <w:rPr>
                <w:noProof/>
                <w:webHidden/>
              </w:rPr>
              <w:instrText xml:space="preserve"> PAGEREF _Toc103769990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30C0CD8D" w14:textId="6D242245">
          <w:pPr>
            <w:pStyle w:val="TOC1"/>
            <w:rPr>
              <w:rFonts w:cstheme="minorBidi"/>
              <w:noProof/>
              <w:lang w:val="en-GB" w:eastAsia="en-GB"/>
            </w:rPr>
          </w:pPr>
          <w:hyperlink w:history="1" w:anchor="_Toc103769991">
            <w:r w:rsidRPr="00785A4C" w:rsidR="008D6E03">
              <w:rPr>
                <w:rStyle w:val="Hyperlink"/>
                <w:noProof/>
              </w:rPr>
              <w:t>6.</w:t>
            </w:r>
            <w:r w:rsidR="008D6E03">
              <w:rPr>
                <w:rFonts w:cstheme="minorBidi"/>
                <w:noProof/>
                <w:lang w:val="en-GB" w:eastAsia="en-GB"/>
              </w:rPr>
              <w:tab/>
            </w:r>
            <w:r w:rsidRPr="00785A4C" w:rsidR="008D6E03">
              <w:rPr>
                <w:rStyle w:val="Hyperlink"/>
                <w:noProof/>
              </w:rPr>
              <w:t>Purpose and Function</w:t>
            </w:r>
            <w:r w:rsidR="008D6E03">
              <w:rPr>
                <w:noProof/>
                <w:webHidden/>
              </w:rPr>
              <w:tab/>
            </w:r>
            <w:r w:rsidR="008D6E03">
              <w:rPr>
                <w:noProof/>
                <w:webHidden/>
              </w:rPr>
              <w:fldChar w:fldCharType="begin"/>
            </w:r>
            <w:r w:rsidR="008D6E03">
              <w:rPr>
                <w:noProof/>
                <w:webHidden/>
              </w:rPr>
              <w:instrText xml:space="preserve"> PAGEREF _Toc103769991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6F9A635A" w14:textId="6609955F">
          <w:pPr>
            <w:pStyle w:val="TOC1"/>
            <w:rPr>
              <w:rFonts w:cstheme="minorBidi"/>
              <w:noProof/>
              <w:lang w:val="en-GB" w:eastAsia="en-GB"/>
            </w:rPr>
          </w:pPr>
          <w:hyperlink w:history="1" w:anchor="_Toc103769992">
            <w:r w:rsidRPr="00785A4C" w:rsidR="008D6E03">
              <w:rPr>
                <w:rStyle w:val="Hyperlink"/>
                <w:noProof/>
              </w:rPr>
              <w:t>7.</w:t>
            </w:r>
            <w:r w:rsidR="008D6E03">
              <w:rPr>
                <w:rFonts w:cstheme="minorBidi"/>
                <w:noProof/>
                <w:lang w:val="en-GB" w:eastAsia="en-GB"/>
              </w:rPr>
              <w:tab/>
            </w:r>
            <w:r w:rsidRPr="00785A4C" w:rsidR="008D6E03">
              <w:rPr>
                <w:rStyle w:val="Hyperlink"/>
                <w:noProof/>
              </w:rPr>
              <w:t>Membership</w:t>
            </w:r>
            <w:r w:rsidR="008D6E03">
              <w:rPr>
                <w:noProof/>
                <w:webHidden/>
              </w:rPr>
              <w:tab/>
            </w:r>
            <w:r w:rsidR="008D6E03">
              <w:rPr>
                <w:noProof/>
                <w:webHidden/>
              </w:rPr>
              <w:fldChar w:fldCharType="begin"/>
            </w:r>
            <w:r w:rsidR="008D6E03">
              <w:rPr>
                <w:noProof/>
                <w:webHidden/>
              </w:rPr>
              <w:instrText xml:space="preserve"> PAGEREF _Toc103769992 \h </w:instrText>
            </w:r>
            <w:r w:rsidR="008D6E03">
              <w:rPr>
                <w:noProof/>
                <w:webHidden/>
              </w:rPr>
            </w:r>
            <w:r w:rsidR="008D6E03">
              <w:rPr>
                <w:noProof/>
                <w:webHidden/>
              </w:rPr>
              <w:fldChar w:fldCharType="separate"/>
            </w:r>
            <w:r w:rsidR="008D6E03">
              <w:rPr>
                <w:noProof/>
                <w:webHidden/>
              </w:rPr>
              <w:t>4</w:t>
            </w:r>
            <w:r w:rsidR="008D6E03">
              <w:rPr>
                <w:noProof/>
                <w:webHidden/>
              </w:rPr>
              <w:fldChar w:fldCharType="end"/>
            </w:r>
          </w:hyperlink>
        </w:p>
        <w:p w:rsidR="008D6E03" w:rsidRDefault="00791FED" w14:paraId="10E25854" w14:textId="1504ADB1">
          <w:pPr>
            <w:pStyle w:val="TOC1"/>
            <w:rPr>
              <w:rFonts w:cstheme="minorBidi"/>
              <w:noProof/>
              <w:lang w:val="en-GB" w:eastAsia="en-GB"/>
            </w:rPr>
          </w:pPr>
          <w:hyperlink w:history="1" w:anchor="_Toc103769993">
            <w:r w:rsidRPr="00785A4C" w:rsidR="008D6E03">
              <w:rPr>
                <w:rStyle w:val="Hyperlink"/>
                <w:noProof/>
              </w:rPr>
              <w:t>8.</w:t>
            </w:r>
            <w:r w:rsidR="008D6E03">
              <w:rPr>
                <w:rFonts w:cstheme="minorBidi"/>
                <w:noProof/>
                <w:lang w:val="en-GB" w:eastAsia="en-GB"/>
              </w:rPr>
              <w:tab/>
            </w:r>
            <w:r w:rsidRPr="00785A4C" w:rsidR="008D6E03">
              <w:rPr>
                <w:rStyle w:val="Hyperlink"/>
                <w:noProof/>
              </w:rPr>
              <w:t>Scheduling</w:t>
            </w:r>
            <w:r w:rsidR="008D6E03">
              <w:rPr>
                <w:noProof/>
                <w:webHidden/>
              </w:rPr>
              <w:tab/>
            </w:r>
            <w:r w:rsidR="008D6E03">
              <w:rPr>
                <w:noProof/>
                <w:webHidden/>
              </w:rPr>
              <w:fldChar w:fldCharType="begin"/>
            </w:r>
            <w:r w:rsidR="008D6E03">
              <w:rPr>
                <w:noProof/>
                <w:webHidden/>
              </w:rPr>
              <w:instrText xml:space="preserve"> PAGEREF _Toc103769993 \h </w:instrText>
            </w:r>
            <w:r w:rsidR="008D6E03">
              <w:rPr>
                <w:noProof/>
                <w:webHidden/>
              </w:rPr>
            </w:r>
            <w:r w:rsidR="008D6E03">
              <w:rPr>
                <w:noProof/>
                <w:webHidden/>
              </w:rPr>
              <w:fldChar w:fldCharType="separate"/>
            </w:r>
            <w:r w:rsidR="008D6E03">
              <w:rPr>
                <w:noProof/>
                <w:webHidden/>
              </w:rPr>
              <w:t>5</w:t>
            </w:r>
            <w:r w:rsidR="008D6E03">
              <w:rPr>
                <w:noProof/>
                <w:webHidden/>
              </w:rPr>
              <w:fldChar w:fldCharType="end"/>
            </w:r>
          </w:hyperlink>
        </w:p>
        <w:p w:rsidR="008D6E03" w:rsidRDefault="00791FED" w14:paraId="56633FE4" w14:textId="146E337B">
          <w:pPr>
            <w:pStyle w:val="TOC1"/>
            <w:rPr>
              <w:rFonts w:cstheme="minorBidi"/>
              <w:noProof/>
              <w:lang w:val="en-GB" w:eastAsia="en-GB"/>
            </w:rPr>
          </w:pPr>
          <w:hyperlink w:history="1" w:anchor="_Toc103769994">
            <w:r w:rsidRPr="00785A4C" w:rsidR="008D6E03">
              <w:rPr>
                <w:rStyle w:val="Hyperlink"/>
                <w:noProof/>
              </w:rPr>
              <w:t>9.</w:t>
            </w:r>
            <w:r w:rsidR="008D6E03">
              <w:rPr>
                <w:rFonts w:cstheme="minorBidi"/>
                <w:noProof/>
                <w:lang w:val="en-GB" w:eastAsia="en-GB"/>
              </w:rPr>
              <w:tab/>
            </w:r>
            <w:r w:rsidRPr="00785A4C" w:rsidR="008D6E03">
              <w:rPr>
                <w:rStyle w:val="Hyperlink"/>
                <w:noProof/>
              </w:rPr>
              <w:t>Agenda</w:t>
            </w:r>
            <w:r w:rsidR="008D6E03">
              <w:rPr>
                <w:noProof/>
                <w:webHidden/>
              </w:rPr>
              <w:tab/>
            </w:r>
            <w:r w:rsidR="008D6E03">
              <w:rPr>
                <w:noProof/>
                <w:webHidden/>
              </w:rPr>
              <w:fldChar w:fldCharType="begin"/>
            </w:r>
            <w:r w:rsidR="008D6E03">
              <w:rPr>
                <w:noProof/>
                <w:webHidden/>
              </w:rPr>
              <w:instrText xml:space="preserve"> PAGEREF _Toc103769994 \h </w:instrText>
            </w:r>
            <w:r w:rsidR="008D6E03">
              <w:rPr>
                <w:noProof/>
                <w:webHidden/>
              </w:rPr>
            </w:r>
            <w:r w:rsidR="008D6E03">
              <w:rPr>
                <w:noProof/>
                <w:webHidden/>
              </w:rPr>
              <w:fldChar w:fldCharType="separate"/>
            </w:r>
            <w:r w:rsidR="008D6E03">
              <w:rPr>
                <w:noProof/>
                <w:webHidden/>
              </w:rPr>
              <w:t>5</w:t>
            </w:r>
            <w:r w:rsidR="008D6E03">
              <w:rPr>
                <w:noProof/>
                <w:webHidden/>
              </w:rPr>
              <w:fldChar w:fldCharType="end"/>
            </w:r>
          </w:hyperlink>
        </w:p>
        <w:p w:rsidR="008D6E03" w:rsidRDefault="00791FED" w14:paraId="38970291" w14:textId="108D5F50">
          <w:pPr>
            <w:pStyle w:val="TOC1"/>
            <w:rPr>
              <w:rFonts w:cstheme="minorBidi"/>
              <w:noProof/>
              <w:lang w:val="en-GB" w:eastAsia="en-GB"/>
            </w:rPr>
          </w:pPr>
          <w:hyperlink w:history="1" w:anchor="_Toc103769995">
            <w:r w:rsidRPr="00785A4C" w:rsidR="008D6E03">
              <w:rPr>
                <w:rStyle w:val="Hyperlink"/>
                <w:noProof/>
              </w:rPr>
              <w:t>10.</w:t>
            </w:r>
            <w:r w:rsidR="008D6E03">
              <w:rPr>
                <w:rFonts w:cstheme="minorBidi"/>
                <w:noProof/>
                <w:lang w:val="en-GB" w:eastAsia="en-GB"/>
              </w:rPr>
              <w:tab/>
            </w:r>
            <w:r w:rsidRPr="00785A4C" w:rsidR="008D6E03">
              <w:rPr>
                <w:rStyle w:val="Hyperlink"/>
                <w:noProof/>
              </w:rPr>
              <w:t>Action Register</w:t>
            </w:r>
            <w:r w:rsidR="008D6E03">
              <w:rPr>
                <w:noProof/>
                <w:webHidden/>
              </w:rPr>
              <w:tab/>
            </w:r>
            <w:r w:rsidR="008D6E03">
              <w:rPr>
                <w:noProof/>
                <w:webHidden/>
              </w:rPr>
              <w:fldChar w:fldCharType="begin"/>
            </w:r>
            <w:r w:rsidR="008D6E03">
              <w:rPr>
                <w:noProof/>
                <w:webHidden/>
              </w:rPr>
              <w:instrText xml:space="preserve"> PAGEREF _Toc103769995 \h </w:instrText>
            </w:r>
            <w:r w:rsidR="008D6E03">
              <w:rPr>
                <w:noProof/>
                <w:webHidden/>
              </w:rPr>
            </w:r>
            <w:r w:rsidR="008D6E03">
              <w:rPr>
                <w:noProof/>
                <w:webHidden/>
              </w:rPr>
              <w:fldChar w:fldCharType="separate"/>
            </w:r>
            <w:r w:rsidR="008D6E03">
              <w:rPr>
                <w:noProof/>
                <w:webHidden/>
              </w:rPr>
              <w:t>6</w:t>
            </w:r>
            <w:r w:rsidR="008D6E03">
              <w:rPr>
                <w:noProof/>
                <w:webHidden/>
              </w:rPr>
              <w:fldChar w:fldCharType="end"/>
            </w:r>
          </w:hyperlink>
        </w:p>
        <w:p w:rsidR="00F24D55" w:rsidRDefault="00F24D55" w14:paraId="79CE4072" w14:textId="3D8B9D6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1475280577"/>
                  <w:placeholder>
                    <w:docPart w:val="C1A603734FE44D77B96F970F3E076291"/>
                  </w:placeholder>
                </w:sdtPr>
                <w:sdtEndPr/>
                <w:sdtContent>
                  <w:p w:rsidR="00903C63" w:rsidP="00903C63" w:rsidRDefault="00903C63" w14:paraId="0877F7F5"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704FE7" w:rsidP="008347B6" w:rsidRDefault="008347B6" w14:paraId="4C12A926" w14:textId="10841BE7">
                    <w:pPr>
                      <w:jc w:val="center"/>
                      <w:rPr>
                        <w:rFonts w:ascii="Arial" w:hAnsi="Arial" w:eastAsia="Times New Roman" w:cs="Arial"/>
                        <w:b w:val="0"/>
                        <w:bCs w:val="0"/>
                        <w:sz w:val="28"/>
                        <w:szCs w:val="28"/>
                      </w:rPr>
                    </w:pPr>
                    <w:r>
                      <w:rPr>
                        <w:rFonts w:ascii="Arial" w:hAnsi="Arial" w:eastAsia="Times New Roman" w:cs="Arial"/>
                        <w:sz w:val="28"/>
                        <w:szCs w:val="28"/>
                      </w:rPr>
                      <w:t>Quality and Standards: B – Student-Staff Forums</w:t>
                    </w:r>
                  </w:p>
                </w:sdtContent>
              </w:sdt>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03769985" w:id="0"/>
      <w:r w:rsidRPr="00CE07EB">
        <w:t>Introduction</w:t>
      </w:r>
      <w:bookmarkEnd w:id="0"/>
    </w:p>
    <w:p w:rsidR="004831D3" w:rsidP="004831D3" w:rsidRDefault="004831D3" w14:paraId="4A9EDBE1" w14:textId="77777777">
      <w:pPr>
        <w:pStyle w:val="numberedmainbody"/>
      </w:pPr>
      <w:r w:rsidRPr="004831D3">
        <w:t xml:space="preserve">The University has a formal commitment to partner with students as a means of ensuring that it provides an outstanding student experience and places students at the heart of the University. Student participation in the management of quality and standards is an important aspect of the success of this partnership. </w:t>
      </w:r>
    </w:p>
    <w:p w:rsidRPr="004831D3" w:rsidR="004831D3" w:rsidP="004831D3" w:rsidRDefault="004831D3" w14:paraId="30C16701" w14:textId="13DE1A2D">
      <w:pPr>
        <w:pStyle w:val="numberedmainbody"/>
      </w:pPr>
      <w:r w:rsidRPr="004831D3">
        <w:t>Students are active participants in their own education, with an important role to play in shaping the academic direction of the University. Through active participation, and forging closer relationships with the University, we believe that students are more likely to engage with their academic studies. All members of the University, staff and students alike, have a responsibility to make a reality of this vision.</w:t>
      </w:r>
    </w:p>
    <w:p w:rsidR="004831D3" w:rsidP="004831D3" w:rsidRDefault="004831D3" w14:paraId="57D541DE" w14:textId="23894259">
      <w:pPr>
        <w:pStyle w:val="numberedmainbody"/>
      </w:pPr>
      <w:r w:rsidRPr="004831D3">
        <w:t xml:space="preserve">This Code of Practice sets out the joint commitment of the University and Hull University Students Union </w:t>
      </w:r>
      <w:r>
        <w:t>(</w:t>
      </w:r>
      <w:r w:rsidRPr="004831D3">
        <w:t>HUSU</w:t>
      </w:r>
      <w:r>
        <w:t>)</w:t>
      </w:r>
      <w:r w:rsidRPr="004831D3">
        <w:t xml:space="preserve"> to partnership in the management of quality and standards, including an effective and coherent system of academic representation at all levels of the institu</w:t>
      </w:r>
      <w:r>
        <w:t>tion, founded on good practice.</w:t>
      </w:r>
    </w:p>
    <w:p w:rsidR="00617924" w:rsidP="004831D3" w:rsidRDefault="004831D3" w14:paraId="46561D67" w14:textId="6FE8FBCB">
      <w:pPr>
        <w:pStyle w:val="numberedmainbody"/>
      </w:pPr>
      <w:r w:rsidRPr="004831D3">
        <w:t>This Code of Practice replaces the previous Code</w:t>
      </w:r>
      <w:r>
        <w:t xml:space="preserve"> of Practice (Partnership with Students in the Management of Quality and S</w:t>
      </w:r>
      <w:r w:rsidRPr="004831D3">
        <w:t>tandards) and is updated annually to ensure the continuous engagement of the HUSU</w:t>
      </w:r>
      <w:r>
        <w:t>’</w:t>
      </w:r>
      <w:r w:rsidRPr="004831D3">
        <w:t xml:space="preserve">s academic representation system and the </w:t>
      </w:r>
      <w:r>
        <w:t>current and incoming President T</w:t>
      </w:r>
      <w:r w:rsidRPr="004831D3">
        <w:t>eam.</w:t>
      </w:r>
    </w:p>
    <w:p w:rsidRPr="00617924" w:rsidR="00617924" w:rsidP="004831D3" w:rsidRDefault="00617924" w14:paraId="488384CC" w14:textId="1205FE6E">
      <w:pPr>
        <w:pStyle w:val="Heading2"/>
        <w:numPr>
          <w:ilvl w:val="0"/>
          <w:numId w:val="0"/>
        </w:numPr>
        <w:ind w:left="680"/>
      </w:pPr>
      <w:bookmarkStart w:name="_Toc103769986" w:id="1"/>
      <w:r>
        <w:t>Scope</w:t>
      </w:r>
      <w:bookmarkEnd w:id="1"/>
    </w:p>
    <w:p w:rsidR="008347B6" w:rsidP="008347B6" w:rsidRDefault="008347B6" w14:paraId="44062B9D" w14:textId="77777777">
      <w:pPr>
        <w:pStyle w:val="numberedmainbody"/>
      </w:pPr>
      <w:r w:rsidRPr="008347B6">
        <w:t>This Code of Practice sets out the formal arrangements for the partnership with students in the management of quality and standards. This code applies to undergraduate, postgraduate taught and</w:t>
      </w:r>
      <w:r>
        <w:t xml:space="preserve"> postgraduate research students.</w:t>
      </w:r>
    </w:p>
    <w:p w:rsidRPr="008347B6" w:rsidR="008347B6" w:rsidP="008347B6" w:rsidRDefault="008347B6" w14:paraId="7898B944" w14:textId="3CD74FC9">
      <w:pPr>
        <w:pStyle w:val="numberedmainbody"/>
      </w:pPr>
      <w:r w:rsidRPr="008347B6">
        <w:t>The responsibility of the University is discharged through its Faculties and Departments and is overseen by the Teaching Excellence Academy</w:t>
      </w:r>
      <w:r>
        <w:t xml:space="preserve"> (TEA)</w:t>
      </w:r>
      <w:r w:rsidRPr="008347B6">
        <w:t xml:space="preserve">. </w:t>
      </w:r>
    </w:p>
    <w:p w:rsidR="004831D3" w:rsidP="004831D3" w:rsidRDefault="004831D3" w14:paraId="5830B367" w14:textId="519774AA">
      <w:pPr>
        <w:pStyle w:val="numberedmainbody"/>
      </w:pPr>
      <w:r>
        <w:t xml:space="preserve">The arrangements for partnership with HUSU should be understood in the context of HUSU’s own democratic structures.  The President of Education has responsibility for academic representation and represents the views of HUSU regarding academic matters on a variety of </w:t>
      </w:r>
      <w:r w:rsidR="00791FED">
        <w:t>university</w:t>
      </w:r>
      <w:r>
        <w:t xml:space="preserve"> committees, the most significant of which is the Education </w:t>
      </w:r>
      <w:r w:rsidR="00791FED">
        <w:t xml:space="preserve">Student Experience </w:t>
      </w:r>
      <w:r>
        <w:t>Committee.</w:t>
      </w:r>
    </w:p>
    <w:p w:rsidRPr="00617924" w:rsidR="00617924" w:rsidP="004831D3" w:rsidRDefault="004831D3" w14:paraId="4C90B285" w14:textId="33B45D95">
      <w:pPr>
        <w:pStyle w:val="numberedmainbody"/>
      </w:pPr>
      <w:r>
        <w:t xml:space="preserve">The Education </w:t>
      </w:r>
      <w:r w:rsidR="00791FED">
        <w:t xml:space="preserve">Student Experience </w:t>
      </w:r>
      <w:r>
        <w:t>Committee is the final arbiter of the application and interpretation of this Code of Practice.</w:t>
      </w:r>
    </w:p>
    <w:p w:rsidR="004831D3" w:rsidP="004831D3" w:rsidRDefault="004831D3" w14:paraId="072E4ED0" w14:textId="3405939A">
      <w:pPr>
        <w:pStyle w:val="Heading1"/>
      </w:pPr>
      <w:bookmarkStart w:name="_Toc6407610" w:id="2"/>
      <w:bookmarkStart w:name="_Toc490031401" w:id="3"/>
      <w:bookmarkStart w:name="_Toc103769987" w:id="4"/>
      <w:r>
        <w:t>Application</w:t>
      </w:r>
      <w:r w:rsidRPr="00595056">
        <w:t xml:space="preserve"> </w:t>
      </w:r>
      <w:r>
        <w:t>to</w:t>
      </w:r>
      <w:r w:rsidRPr="00595056">
        <w:t xml:space="preserve"> C</w:t>
      </w:r>
      <w:r>
        <w:t>ollaborative Provision</w:t>
      </w:r>
      <w:bookmarkEnd w:id="2"/>
      <w:bookmarkEnd w:id="3"/>
      <w:bookmarkEnd w:id="4"/>
    </w:p>
    <w:p w:rsidRPr="004831D3" w:rsidR="004831D3" w:rsidP="004831D3" w:rsidRDefault="004831D3" w14:paraId="54FC4AD1" w14:textId="0473A587">
      <w:pPr>
        <w:pStyle w:val="numberedmainbody"/>
      </w:pPr>
      <w:r>
        <w:t>This C</w:t>
      </w:r>
      <w:r w:rsidRPr="004831D3">
        <w:t>ode of Practice is provided to partner institutions for information as an example of good practice which may be applicable to their provision.</w:t>
      </w:r>
    </w:p>
    <w:p w:rsidR="004831D3" w:rsidP="004831D3" w:rsidRDefault="004831D3" w14:paraId="6074DDB7" w14:textId="6A0853CB">
      <w:pPr>
        <w:pStyle w:val="Heading1"/>
      </w:pPr>
      <w:bookmarkStart w:name="_Toc103769988" w:id="5"/>
      <w:r w:rsidRPr="004831D3">
        <w:t>Application</w:t>
      </w:r>
      <w:bookmarkEnd w:id="5"/>
    </w:p>
    <w:p w:rsidRPr="004831D3" w:rsidR="004831D3" w:rsidP="004831D3" w:rsidRDefault="004831D3" w14:paraId="5C839472" w14:textId="7C747FD1">
      <w:pPr>
        <w:pStyle w:val="numberedmainbody"/>
      </w:pPr>
      <w:r w:rsidRPr="004831D3">
        <w:t xml:space="preserve">This Code of Practice applies to partnership with students in the management of quality and </w:t>
      </w:r>
      <w:r w:rsidRPr="004831D3">
        <w:lastRenderedPageBreak/>
        <w:t xml:space="preserve">standards for </w:t>
      </w:r>
      <w:r w:rsidR="008347B6">
        <w:t>Student-Staff Forums (SSF’s)</w:t>
      </w:r>
      <w:r w:rsidRPr="004831D3">
        <w:t>.</w:t>
      </w:r>
    </w:p>
    <w:p w:rsidR="00FD7549" w:rsidP="00617924" w:rsidRDefault="007D456D" w14:paraId="1CCF9CA3" w14:textId="62909A1B">
      <w:pPr>
        <w:pStyle w:val="Heading1"/>
      </w:pPr>
      <w:bookmarkStart w:name="_Toc103769989" w:id="6"/>
      <w:r w:rsidRPr="005A6998">
        <w:t>Definition</w:t>
      </w:r>
      <w:r>
        <w:t>s</w:t>
      </w:r>
      <w:bookmarkEnd w:id="6"/>
    </w:p>
    <w:p w:rsidR="004831D3" w:rsidP="004831D3" w:rsidRDefault="004831D3" w14:paraId="5133BEFF" w14:textId="77777777">
      <w:pPr>
        <w:pStyle w:val="numberedmainbody"/>
      </w:pPr>
      <w:r w:rsidRPr="004831D3">
        <w:rPr>
          <w:b/>
        </w:rPr>
        <w:t>Course Representative</w:t>
      </w:r>
      <w:r>
        <w:t xml:space="preserve"> (Rep): a self-nominated HUSU volunteer.</w:t>
      </w:r>
    </w:p>
    <w:p w:rsidR="004831D3" w:rsidP="004831D3" w:rsidRDefault="004831D3" w14:paraId="49331B32" w14:textId="77777777">
      <w:pPr>
        <w:pStyle w:val="numberedmainbody"/>
      </w:pPr>
      <w:r w:rsidRPr="004831D3">
        <w:rPr>
          <w:b/>
        </w:rPr>
        <w:t>Faculty Representative</w:t>
      </w:r>
      <w:r>
        <w:t xml:space="preserve"> (Faculty Rep): a HUSU volunteer appointed by interview process.  One role per faculty.</w:t>
      </w:r>
    </w:p>
    <w:p w:rsidR="004831D3" w:rsidP="004831D3" w:rsidRDefault="004831D3" w14:paraId="48A72FD8" w14:textId="77777777">
      <w:pPr>
        <w:pStyle w:val="numberedmainbody"/>
      </w:pPr>
      <w:r w:rsidRPr="004831D3">
        <w:rPr>
          <w:b/>
        </w:rPr>
        <w:t>President of Education</w:t>
      </w:r>
      <w:r>
        <w:t xml:space="preserve">: a full-time elected officer who is the lead academic representative for all students. </w:t>
      </w:r>
    </w:p>
    <w:p w:rsidRPr="00617924" w:rsidR="00617924" w:rsidP="004831D3" w:rsidRDefault="004831D3" w14:paraId="3E379DCC" w14:textId="1C862A8F">
      <w:pPr>
        <w:pStyle w:val="numberedmainbody"/>
      </w:pPr>
      <w:r w:rsidRPr="004831D3">
        <w:rPr>
          <w:b/>
        </w:rPr>
        <w:t>Education Coordinator</w:t>
      </w:r>
      <w:r>
        <w:t>: a member of HUSU staff responsible for the training and support of Course Representatives.</w:t>
      </w:r>
    </w:p>
    <w:p w:rsidRPr="00126F34" w:rsidR="0005621A" w:rsidP="0005621A" w:rsidRDefault="0005621A" w14:paraId="3338B46F" w14:textId="42D8884C">
      <w:pPr>
        <w:pStyle w:val="Heading1"/>
      </w:pPr>
      <w:bookmarkStart w:name="_Toc103769990" w:id="7"/>
      <w:r w:rsidRPr="00126F34">
        <w:t>Establishing the Student Staff Forums</w:t>
      </w:r>
      <w:bookmarkEnd w:id="7"/>
    </w:p>
    <w:p w:rsidR="0005621A" w:rsidP="0005621A" w:rsidRDefault="0005621A" w14:paraId="254FEB6E" w14:textId="32E0BA96">
      <w:pPr>
        <w:pStyle w:val="numberedmainbody"/>
      </w:pPr>
      <w:r>
        <w:t xml:space="preserve">Each Faculty </w:t>
      </w:r>
      <w:r w:rsidRPr="008D6E03">
        <w:rPr>
          <w:b/>
        </w:rPr>
        <w:t>must</w:t>
      </w:r>
      <w:r>
        <w:t xml:space="preserve"> establish a series of Forums to cover all programmes: </w:t>
      </w:r>
    </w:p>
    <w:p w:rsidR="0005621A" w:rsidP="0005621A" w:rsidRDefault="0005621A" w14:paraId="06078F57" w14:textId="1969A54C">
      <w:pPr>
        <w:pStyle w:val="numberedmainbody"/>
        <w:numPr>
          <w:ilvl w:val="0"/>
          <w:numId w:val="29"/>
        </w:numPr>
      </w:pPr>
      <w:r>
        <w:t xml:space="preserve">The organisation of SSFs </w:t>
      </w:r>
      <w:r w:rsidRPr="008D6E03">
        <w:rPr>
          <w:b/>
        </w:rPr>
        <w:t xml:space="preserve">must </w:t>
      </w:r>
      <w:r>
        <w:t>be approved by the Faculty’s Associate Dean of Student Experience (ADSE) and communicated to the Education Coordinator prior to the start of the academic year.</w:t>
      </w:r>
    </w:p>
    <w:p w:rsidR="0005621A" w:rsidP="0005621A" w:rsidRDefault="0005621A" w14:paraId="064FCB63" w14:textId="77777777">
      <w:pPr>
        <w:pStyle w:val="numberedmainbody"/>
      </w:pPr>
      <w:r>
        <w:t xml:space="preserve">Each Faculty </w:t>
      </w:r>
      <w:r w:rsidRPr="008D6E03">
        <w:rPr>
          <w:b/>
        </w:rPr>
        <w:t>must</w:t>
      </w:r>
      <w:r>
        <w:t xml:space="preserve"> designate a member of staff (hereinafter referred to as ‘the Administrator’) to coordinate Forums and who will act as the primary contact for the Education Coordinator.</w:t>
      </w:r>
    </w:p>
    <w:p w:rsidR="0005621A" w:rsidP="0005621A" w:rsidRDefault="0005621A" w14:paraId="66138749" w14:textId="6A508545">
      <w:pPr>
        <w:pStyle w:val="numberedmainbody"/>
        <w:numPr>
          <w:ilvl w:val="0"/>
          <w:numId w:val="30"/>
        </w:numPr>
      </w:pPr>
      <w:r>
        <w:t>The Education Coordinator will provide support and guidance to the Administrator regarding the organisation of the Forum.</w:t>
      </w:r>
    </w:p>
    <w:p w:rsidR="0005621A" w:rsidP="0005621A" w:rsidRDefault="0005621A" w14:paraId="2E158940" w14:textId="5029DD84">
      <w:pPr>
        <w:pStyle w:val="Heading1"/>
      </w:pPr>
      <w:bookmarkStart w:name="_Toc103769991" w:id="8"/>
      <w:r>
        <w:t>Purpose and Function</w:t>
      </w:r>
      <w:bookmarkEnd w:id="8"/>
    </w:p>
    <w:p w:rsidR="0005621A" w:rsidP="0005621A" w:rsidRDefault="0005621A" w14:paraId="5F88EA57" w14:textId="77777777">
      <w:pPr>
        <w:pStyle w:val="numberedmainbody"/>
      </w:pPr>
      <w:r>
        <w:t xml:space="preserve">Forums are an integral part of each Department’s quality assurance and quality enhancement processes. As such, the Forum </w:t>
      </w:r>
      <w:r w:rsidRPr="008D6E03">
        <w:rPr>
          <w:b/>
        </w:rPr>
        <w:t>must</w:t>
      </w:r>
      <w:r>
        <w:t xml:space="preserve"> be free to discuss any academic or non-academic business relating to the overall student experience.</w:t>
      </w:r>
    </w:p>
    <w:p w:rsidR="0005621A" w:rsidP="0005621A" w:rsidRDefault="0005621A" w14:paraId="2292E24D" w14:textId="77777777">
      <w:pPr>
        <w:pStyle w:val="numberedmainbody"/>
      </w:pPr>
      <w:r>
        <w:t xml:space="preserve">Conversely, the Forum </w:t>
      </w:r>
      <w:r w:rsidRPr="008D6E03">
        <w:rPr>
          <w:b/>
        </w:rPr>
        <w:t>must not</w:t>
      </w:r>
      <w:r>
        <w:t xml:space="preserve"> discuss:</w:t>
      </w:r>
    </w:p>
    <w:p w:rsidR="0005621A" w:rsidP="0005621A" w:rsidRDefault="0005621A" w14:paraId="529A12DF" w14:textId="77777777">
      <w:pPr>
        <w:pStyle w:val="numberedmainbody"/>
        <w:numPr>
          <w:ilvl w:val="0"/>
          <w:numId w:val="31"/>
        </w:numPr>
      </w:pPr>
      <w:r>
        <w:t>Any personal complaints or grievances.</w:t>
      </w:r>
    </w:p>
    <w:p w:rsidR="0005621A" w:rsidP="0005621A" w:rsidRDefault="0005621A" w14:paraId="5FFC0CCC" w14:textId="77777777">
      <w:pPr>
        <w:pStyle w:val="numberedmainbody"/>
        <w:numPr>
          <w:ilvl w:val="0"/>
          <w:numId w:val="31"/>
        </w:numPr>
      </w:pPr>
      <w:r>
        <w:t>The conduct of an individual student, Rep or member of staff.</w:t>
      </w:r>
    </w:p>
    <w:p w:rsidR="0005621A" w:rsidP="0005621A" w:rsidRDefault="0005621A" w14:paraId="30BD9E63" w14:textId="06334950">
      <w:pPr>
        <w:pStyle w:val="numberedmainbody"/>
        <w:numPr>
          <w:ilvl w:val="0"/>
          <w:numId w:val="31"/>
        </w:numPr>
      </w:pPr>
      <w:r>
        <w:t xml:space="preserve">In these instances, Reps </w:t>
      </w:r>
      <w:r w:rsidRPr="008D6E03">
        <w:rPr>
          <w:b/>
        </w:rPr>
        <w:t>must</w:t>
      </w:r>
      <w:r>
        <w:t xml:space="preserve"> be signposted to the services through which such matters can be raised including, but not limited to, contacting HUSU’s Education Coordinators on </w:t>
      </w:r>
      <w:hyperlink w:history="1" r:id="rId19">
        <w:r w:rsidRPr="005C2C02">
          <w:rPr>
            <w:rStyle w:val="Hyperlink"/>
          </w:rPr>
          <w:t>husu-representation@hull.ac.uk</w:t>
        </w:r>
      </w:hyperlink>
      <w:r>
        <w:t xml:space="preserve"> and engaging in the complaints processes of the University and HUSU.</w:t>
      </w:r>
    </w:p>
    <w:p w:rsidR="0005621A" w:rsidP="0005621A" w:rsidRDefault="0005621A" w14:paraId="2DB12E75" w14:textId="2EA25120">
      <w:pPr>
        <w:pStyle w:val="Heading1"/>
      </w:pPr>
      <w:bookmarkStart w:name="_Toc103769992" w:id="9"/>
      <w:r>
        <w:t>Membership</w:t>
      </w:r>
      <w:bookmarkEnd w:id="9"/>
      <w:r>
        <w:t xml:space="preserve"> </w:t>
      </w:r>
    </w:p>
    <w:p w:rsidR="0005621A" w:rsidP="0005621A" w:rsidRDefault="0005621A" w14:paraId="5B34E1A9" w14:textId="77777777">
      <w:pPr>
        <w:pStyle w:val="numberedmainbody"/>
      </w:pPr>
      <w:r>
        <w:t xml:space="preserve">The Forums </w:t>
      </w:r>
      <w:r w:rsidRPr="008D6E03">
        <w:rPr>
          <w:b/>
        </w:rPr>
        <w:t xml:space="preserve">must </w:t>
      </w:r>
      <w:r>
        <w:t>have in attendance:</w:t>
      </w:r>
    </w:p>
    <w:p w:rsidR="0005621A" w:rsidP="0005621A" w:rsidRDefault="0005621A" w14:paraId="28DA41B9" w14:textId="77777777">
      <w:pPr>
        <w:pStyle w:val="numberedmainbody"/>
        <w:numPr>
          <w:ilvl w:val="0"/>
          <w:numId w:val="32"/>
        </w:numPr>
      </w:pPr>
      <w:r w:rsidRPr="008D6E03">
        <w:t>Chair</w:t>
      </w:r>
      <w:r>
        <w:t xml:space="preserve"> - the Chair </w:t>
      </w:r>
      <w:r w:rsidRPr="0005621A">
        <w:rPr>
          <w:b/>
        </w:rPr>
        <w:t>should</w:t>
      </w:r>
      <w:r>
        <w:t xml:space="preserve"> be elected from among Reps present at the first meeting of the Forum.</w:t>
      </w:r>
    </w:p>
    <w:p w:rsidR="0005621A" w:rsidP="0005621A" w:rsidRDefault="0005621A" w14:paraId="6AB599CB" w14:textId="3D7152E2">
      <w:pPr>
        <w:pStyle w:val="numberedmainbody"/>
        <w:numPr>
          <w:ilvl w:val="0"/>
          <w:numId w:val="32"/>
        </w:numPr>
      </w:pPr>
      <w:r w:rsidRPr="008D6E03">
        <w:t>Co-chair</w:t>
      </w:r>
      <w:r>
        <w:t xml:space="preserve"> - the Co-chair </w:t>
      </w:r>
      <w:r w:rsidRPr="0005621A">
        <w:rPr>
          <w:b/>
        </w:rPr>
        <w:t>should</w:t>
      </w:r>
      <w:r>
        <w:t xml:space="preserve"> be appointed from among staff present at the first meeting of the Forum.</w:t>
      </w:r>
    </w:p>
    <w:p w:rsidR="0005621A" w:rsidP="0005621A" w:rsidRDefault="0005621A" w14:paraId="5359D19E" w14:textId="3D757546">
      <w:pPr>
        <w:pStyle w:val="numberedmainbody"/>
        <w:numPr>
          <w:ilvl w:val="0"/>
          <w:numId w:val="32"/>
        </w:numPr>
      </w:pPr>
      <w:r w:rsidRPr="008D6E03">
        <w:t>Secretary</w:t>
      </w:r>
      <w:r>
        <w:t xml:space="preserve"> - the Secretary </w:t>
      </w:r>
      <w:r w:rsidRPr="0005621A">
        <w:rPr>
          <w:b/>
        </w:rPr>
        <w:t xml:space="preserve">must </w:t>
      </w:r>
      <w:r>
        <w:t>be appointed by the Faculty prior to the first meeting of the Forum.</w:t>
      </w:r>
    </w:p>
    <w:p w:rsidRPr="008D6E03" w:rsidR="0005621A" w:rsidP="0005621A" w:rsidRDefault="0005621A" w14:paraId="37CB7A3C" w14:textId="663C6943">
      <w:pPr>
        <w:pStyle w:val="numberedmainbody"/>
        <w:numPr>
          <w:ilvl w:val="0"/>
          <w:numId w:val="32"/>
        </w:numPr>
      </w:pPr>
      <w:r w:rsidRPr="008D6E03">
        <w:t>Academic staff.</w:t>
      </w:r>
    </w:p>
    <w:p w:rsidR="0005621A" w:rsidP="0005621A" w:rsidRDefault="0005621A" w14:paraId="39E7F106" w14:textId="1CB1B2DC">
      <w:pPr>
        <w:pStyle w:val="numberedmainbody"/>
        <w:numPr>
          <w:ilvl w:val="0"/>
          <w:numId w:val="32"/>
        </w:numPr>
      </w:pPr>
      <w:r w:rsidRPr="008D6E03">
        <w:lastRenderedPageBreak/>
        <w:t>Reps</w:t>
      </w:r>
      <w:r>
        <w:t xml:space="preserve"> - Reps </w:t>
      </w:r>
      <w:r w:rsidRPr="0005621A">
        <w:rPr>
          <w:b/>
        </w:rPr>
        <w:t>must not</w:t>
      </w:r>
      <w:r>
        <w:t xml:space="preserve"> receive remunerations, financial or other, for serving as a member of the Forum.</w:t>
      </w:r>
    </w:p>
    <w:p w:rsidR="0005621A" w:rsidP="0005621A" w:rsidRDefault="0005621A" w14:paraId="3F857773" w14:textId="77777777">
      <w:pPr>
        <w:pStyle w:val="numberedmainbody"/>
        <w:numPr>
          <w:ilvl w:val="0"/>
          <w:numId w:val="0"/>
        </w:numPr>
      </w:pPr>
    </w:p>
    <w:p w:rsidR="0005621A" w:rsidP="0005621A" w:rsidRDefault="0005621A" w14:paraId="77345FE7" w14:textId="77777777">
      <w:pPr>
        <w:pStyle w:val="numberedmainbody"/>
      </w:pPr>
      <w:r>
        <w:t>Any member not in attendance, without prior apologies, will be recorded absent.</w:t>
      </w:r>
    </w:p>
    <w:p w:rsidR="0005621A" w:rsidP="0005621A" w:rsidRDefault="0005621A" w14:paraId="582BEDA5" w14:textId="77777777">
      <w:pPr>
        <w:pStyle w:val="numberedmainbody"/>
      </w:pPr>
      <w:r>
        <w:t>Optional members of the Forum include:</w:t>
      </w:r>
    </w:p>
    <w:p w:rsidR="0005621A" w:rsidP="0005621A" w:rsidRDefault="0005621A" w14:paraId="11C836E5" w14:textId="3DF89A32">
      <w:pPr>
        <w:pStyle w:val="numberedmainbody"/>
        <w:numPr>
          <w:ilvl w:val="0"/>
          <w:numId w:val="33"/>
        </w:numPr>
      </w:pPr>
      <w:r>
        <w:t xml:space="preserve">Additional University staff, as agreed by members of the Forum. </w:t>
      </w:r>
    </w:p>
    <w:p w:rsidR="0005621A" w:rsidP="0005621A" w:rsidRDefault="0005621A" w14:paraId="5762C81D" w14:textId="5386CAF3">
      <w:pPr>
        <w:pStyle w:val="numberedmainbody"/>
        <w:numPr>
          <w:ilvl w:val="0"/>
          <w:numId w:val="33"/>
        </w:numPr>
      </w:pPr>
      <w:r>
        <w:t>HUSU staff.</w:t>
      </w:r>
    </w:p>
    <w:p w:rsidR="0005621A" w:rsidP="0005621A" w:rsidRDefault="0005621A" w14:paraId="11C187F0" w14:textId="7F1989B1">
      <w:pPr>
        <w:pStyle w:val="numberedmainbody"/>
        <w:numPr>
          <w:ilvl w:val="0"/>
          <w:numId w:val="33"/>
        </w:numPr>
      </w:pPr>
      <w:r>
        <w:t>Faculty Rep.</w:t>
      </w:r>
    </w:p>
    <w:p w:rsidR="0005621A" w:rsidP="0005621A" w:rsidRDefault="0005621A" w14:paraId="5D8A3A6E" w14:textId="72B9A7FD">
      <w:pPr>
        <w:pStyle w:val="numberedmainbody"/>
        <w:numPr>
          <w:ilvl w:val="0"/>
          <w:numId w:val="33"/>
        </w:numPr>
      </w:pPr>
      <w:r>
        <w:t>President of Education.</w:t>
      </w:r>
    </w:p>
    <w:p w:rsidR="0005621A" w:rsidP="0005621A" w:rsidRDefault="0005621A" w14:paraId="76C33957" w14:textId="74C8F9DF">
      <w:pPr>
        <w:pStyle w:val="numberedmainbody"/>
        <w:numPr>
          <w:ilvl w:val="0"/>
          <w:numId w:val="33"/>
        </w:numPr>
      </w:pPr>
      <w:r>
        <w:t xml:space="preserve">Course Reps who are on joint honours programmes </w:t>
      </w:r>
      <w:r w:rsidRPr="00724F4C">
        <w:rPr>
          <w:b/>
        </w:rPr>
        <w:t>may</w:t>
      </w:r>
      <w:r>
        <w:t xml:space="preserve"> attend any forum relevant to their degree. These Reps </w:t>
      </w:r>
      <w:r w:rsidRPr="00724F4C">
        <w:rPr>
          <w:b/>
        </w:rPr>
        <w:t>must</w:t>
      </w:r>
      <w:r>
        <w:t xml:space="preserve"> be invited to each series of SSFs that pertain to their studies.</w:t>
      </w:r>
    </w:p>
    <w:p w:rsidR="0005621A" w:rsidP="0005621A" w:rsidRDefault="0005621A" w14:paraId="5D26C517" w14:textId="2717B9D9">
      <w:pPr>
        <w:pStyle w:val="Heading1"/>
      </w:pPr>
      <w:bookmarkStart w:name="_Toc103769993" w:id="10"/>
      <w:r>
        <w:t>Scheduling</w:t>
      </w:r>
      <w:bookmarkEnd w:id="10"/>
      <w:r>
        <w:t xml:space="preserve"> </w:t>
      </w:r>
    </w:p>
    <w:p w:rsidR="0005621A" w:rsidP="0005621A" w:rsidRDefault="0005621A" w14:paraId="1105D762" w14:textId="77777777">
      <w:pPr>
        <w:pStyle w:val="numberedmainbody"/>
      </w:pPr>
      <w:r w:rsidRPr="0005621A">
        <w:t>The Administrator is responsible for the scheduling of the Forum.</w:t>
      </w:r>
    </w:p>
    <w:p w:rsidR="00363F60" w:rsidP="00363F60" w:rsidRDefault="0005621A" w14:paraId="4DD54678" w14:textId="77777777">
      <w:pPr>
        <w:pStyle w:val="numberedmainbody"/>
      </w:pPr>
      <w:r w:rsidRPr="0005621A">
        <w:t xml:space="preserve">Meetings </w:t>
      </w:r>
      <w:r w:rsidRPr="00625F32">
        <w:rPr>
          <w:b/>
        </w:rPr>
        <w:t>must</w:t>
      </w:r>
      <w:r w:rsidRPr="0005621A">
        <w:t xml:space="preserve"> be scheduled at a time and date suitable for all members of the Forum, in accordance with the following:</w:t>
      </w:r>
    </w:p>
    <w:p w:rsidR="00363F60" w:rsidP="00363F60" w:rsidRDefault="0005621A" w14:paraId="39E962E5" w14:textId="77777777">
      <w:pPr>
        <w:pStyle w:val="numberedmainbody"/>
        <w:numPr>
          <w:ilvl w:val="0"/>
          <w:numId w:val="34"/>
        </w:numPr>
      </w:pPr>
      <w:r w:rsidRPr="0005621A">
        <w:t xml:space="preserve">There </w:t>
      </w:r>
      <w:r w:rsidRPr="00724F4C">
        <w:rPr>
          <w:b/>
        </w:rPr>
        <w:t>must</w:t>
      </w:r>
      <w:r w:rsidRPr="0005621A">
        <w:t xml:space="preserve"> be two meetings of the Forum per trimester.</w:t>
      </w:r>
    </w:p>
    <w:p w:rsidR="00363F60" w:rsidP="00363F60" w:rsidRDefault="0005621A" w14:paraId="2909D121" w14:textId="77777777">
      <w:pPr>
        <w:pStyle w:val="numberedmainbody"/>
        <w:numPr>
          <w:ilvl w:val="0"/>
          <w:numId w:val="34"/>
        </w:numPr>
      </w:pPr>
      <w:r w:rsidRPr="00363F60">
        <w:t xml:space="preserve">An Extraordinary Meeting </w:t>
      </w:r>
      <w:r w:rsidRPr="00724F4C">
        <w:rPr>
          <w:b/>
        </w:rPr>
        <w:t>may</w:t>
      </w:r>
      <w:r w:rsidRPr="00363F60">
        <w:t xml:space="preserve"> be called by the Chair, at the request of at least half of the Reps members of the Forum.</w:t>
      </w:r>
    </w:p>
    <w:p w:rsidRPr="00363F60" w:rsidR="0005621A" w:rsidP="00363F60" w:rsidRDefault="0005621A" w14:paraId="7D97C0CD" w14:textId="09E4C943">
      <w:pPr>
        <w:pStyle w:val="numberedmainbody"/>
        <w:numPr>
          <w:ilvl w:val="0"/>
          <w:numId w:val="34"/>
        </w:numPr>
      </w:pPr>
      <w:r w:rsidRPr="00363F60">
        <w:t xml:space="preserve">Each meeting </w:t>
      </w:r>
      <w:r w:rsidRPr="00724F4C">
        <w:rPr>
          <w:b/>
        </w:rPr>
        <w:t>should not</w:t>
      </w:r>
      <w:r w:rsidRPr="00363F60">
        <w:t xml:space="preserve"> exceed 90 minutes.</w:t>
      </w:r>
    </w:p>
    <w:p w:rsidR="0005621A" w:rsidP="00625F32" w:rsidRDefault="0005621A" w14:paraId="36AF2ADE" w14:textId="77777777">
      <w:pPr>
        <w:pStyle w:val="numberedmainbody"/>
      </w:pPr>
      <w:r w:rsidRPr="0005621A">
        <w:t xml:space="preserve">The Forum </w:t>
      </w:r>
      <w:r w:rsidRPr="00625F32">
        <w:rPr>
          <w:b/>
        </w:rPr>
        <w:t>may</w:t>
      </w:r>
      <w:r w:rsidRPr="0005621A">
        <w:t xml:space="preserve"> be hosted online, in-person or blended.</w:t>
      </w:r>
    </w:p>
    <w:p w:rsidRPr="0005621A" w:rsidR="0005621A" w:rsidP="00B832B6" w:rsidRDefault="0005621A" w14:paraId="5A360E13" w14:textId="2193EE17">
      <w:pPr>
        <w:pStyle w:val="ListParagraph"/>
        <w:numPr>
          <w:ilvl w:val="0"/>
          <w:numId w:val="38"/>
        </w:numPr>
      </w:pPr>
      <w:r w:rsidRPr="0005621A">
        <w:t xml:space="preserve">Any online meetings </w:t>
      </w:r>
      <w:r w:rsidRPr="00724F4C">
        <w:rPr>
          <w:b/>
        </w:rPr>
        <w:t xml:space="preserve">must </w:t>
      </w:r>
      <w:r w:rsidRPr="0005621A">
        <w:t>be conducted via Microsoft Teams.</w:t>
      </w:r>
    </w:p>
    <w:p w:rsidRPr="0005621A" w:rsidR="0005621A" w:rsidP="00625F32" w:rsidRDefault="0005621A" w14:paraId="66C6E73C" w14:textId="77777777">
      <w:pPr>
        <w:pStyle w:val="numberedmainbody"/>
      </w:pPr>
      <w:r w:rsidRPr="0005621A">
        <w:t xml:space="preserve">Once scheduled, the date, time and venue of the Forum </w:t>
      </w:r>
      <w:r w:rsidRPr="00724F4C">
        <w:rPr>
          <w:b/>
        </w:rPr>
        <w:t>should not</w:t>
      </w:r>
      <w:r w:rsidRPr="0005621A">
        <w:t xml:space="preserve"> be changed, unless necessary.</w:t>
      </w:r>
    </w:p>
    <w:p w:rsidRPr="0005621A" w:rsidR="0005621A" w:rsidP="00625F32" w:rsidRDefault="0005621A" w14:paraId="77A1DE0E" w14:textId="77777777">
      <w:pPr>
        <w:pStyle w:val="numberedmainbody"/>
      </w:pPr>
      <w:r w:rsidRPr="0005621A">
        <w:t xml:space="preserve">If the Forum needs to be cancelled or postponed, or there is a change to either the timing or venue, the Administrator </w:t>
      </w:r>
      <w:r w:rsidRPr="00724F4C">
        <w:rPr>
          <w:b/>
        </w:rPr>
        <w:t>must</w:t>
      </w:r>
      <w:r w:rsidRPr="0005621A">
        <w:t xml:space="preserve"> inform the Education Coordinator, in addition to all expected attendees, as soon as possible.</w:t>
      </w:r>
    </w:p>
    <w:p w:rsidR="00625F32" w:rsidP="00625F32" w:rsidRDefault="00625F32" w14:paraId="36911E2F" w14:textId="4501CC77">
      <w:pPr>
        <w:pStyle w:val="Heading1"/>
      </w:pPr>
      <w:bookmarkStart w:name="_Toc103769994" w:id="11"/>
      <w:r>
        <w:t>Agenda</w:t>
      </w:r>
      <w:bookmarkEnd w:id="11"/>
      <w:r>
        <w:t xml:space="preserve"> </w:t>
      </w:r>
    </w:p>
    <w:p w:rsidR="005B7E50" w:rsidP="005B7E50" w:rsidRDefault="005B7E50" w14:paraId="4F3FCF9F" w14:textId="77777777">
      <w:pPr>
        <w:pStyle w:val="numberedmainbody"/>
      </w:pPr>
      <w:r>
        <w:t>The Secretary is responsible for the production and circulation of the agenda.</w:t>
      </w:r>
    </w:p>
    <w:p w:rsidR="005B7E50" w:rsidP="005B7E50" w:rsidRDefault="005B7E50" w14:paraId="5E0CF0EF" w14:textId="77777777">
      <w:pPr>
        <w:pStyle w:val="numberedmainbody"/>
      </w:pPr>
      <w:r>
        <w:t xml:space="preserve">The agenda </w:t>
      </w:r>
      <w:r w:rsidRPr="005B7E50">
        <w:rPr>
          <w:b/>
        </w:rPr>
        <w:t>should</w:t>
      </w:r>
      <w:r>
        <w:t xml:space="preserve"> be circulated at least 3-5 working days prior to the meeting.</w:t>
      </w:r>
    </w:p>
    <w:p w:rsidR="005B7E50" w:rsidP="005B7E50" w:rsidRDefault="005B7E50" w14:paraId="3183E96D" w14:textId="77777777">
      <w:pPr>
        <w:pStyle w:val="numberedmainbody"/>
      </w:pPr>
      <w:r>
        <w:t xml:space="preserve">The first meeting of the Forum </w:t>
      </w:r>
      <w:r w:rsidRPr="005B7E50">
        <w:rPr>
          <w:b/>
        </w:rPr>
        <w:t>must</w:t>
      </w:r>
      <w:r>
        <w:t xml:space="preserve"> include the following items on its agenda:</w:t>
      </w:r>
    </w:p>
    <w:p w:rsidR="005B7E50" w:rsidP="005B7E50" w:rsidRDefault="005B7E50" w14:paraId="009155A9" w14:textId="77777777">
      <w:pPr>
        <w:pStyle w:val="numberedmainbody"/>
        <w:numPr>
          <w:ilvl w:val="0"/>
          <w:numId w:val="36"/>
        </w:numPr>
      </w:pPr>
      <w:r>
        <w:t>An item to enable discussion of students’ experience of induction and encourage constructive comments for improvements.</w:t>
      </w:r>
    </w:p>
    <w:p w:rsidR="005B7E50" w:rsidP="005B7E50" w:rsidRDefault="005B7E50" w14:paraId="0A4741C8" w14:textId="77777777">
      <w:pPr>
        <w:pStyle w:val="numberedmainbody"/>
        <w:numPr>
          <w:ilvl w:val="0"/>
          <w:numId w:val="36"/>
        </w:numPr>
      </w:pPr>
      <w:r>
        <w:t xml:space="preserve">A review of the previous year’s Action Register—a copy of which </w:t>
      </w:r>
      <w:r w:rsidRPr="00724F4C">
        <w:rPr>
          <w:b/>
        </w:rPr>
        <w:t>must</w:t>
      </w:r>
      <w:r>
        <w:t xml:space="preserve"> be circulated to all members prior to the meeting.</w:t>
      </w:r>
    </w:p>
    <w:p w:rsidR="005B7E50" w:rsidP="005B7E50" w:rsidRDefault="005B7E50" w14:paraId="2E20B1D3" w14:textId="77777777">
      <w:pPr>
        <w:pStyle w:val="numberedmainbody"/>
        <w:numPr>
          <w:ilvl w:val="0"/>
          <w:numId w:val="36"/>
        </w:numPr>
      </w:pPr>
      <w:r>
        <w:t>An item to discuss student feedback and key items from survey season (NSS, HSS, PTES etc.).</w:t>
      </w:r>
    </w:p>
    <w:p w:rsidR="005B7E50" w:rsidP="005B7E50" w:rsidRDefault="005B7E50" w14:paraId="4DF9F52E" w14:textId="74850513">
      <w:pPr>
        <w:pStyle w:val="numberedmainbody"/>
        <w:numPr>
          <w:ilvl w:val="0"/>
          <w:numId w:val="36"/>
        </w:numPr>
      </w:pPr>
      <w:r>
        <w:t xml:space="preserve">Any outstanding action(s) from the previous year </w:t>
      </w:r>
      <w:r w:rsidRPr="005B7E50">
        <w:rPr>
          <w:b/>
        </w:rPr>
        <w:t>must</w:t>
      </w:r>
      <w:r>
        <w:t xml:space="preserve"> be revisited. </w:t>
      </w:r>
    </w:p>
    <w:p w:rsidR="005B7E50" w:rsidP="005B7E50" w:rsidRDefault="005B7E50" w14:paraId="093FB8F6" w14:textId="77777777">
      <w:pPr>
        <w:pStyle w:val="numberedmainbody"/>
      </w:pPr>
      <w:r>
        <w:lastRenderedPageBreak/>
        <w:t xml:space="preserve">Time </w:t>
      </w:r>
      <w:r w:rsidRPr="00724F4C">
        <w:rPr>
          <w:b/>
        </w:rPr>
        <w:t>must</w:t>
      </w:r>
      <w:r>
        <w:t xml:space="preserve"> be allocated for members of the Forum to discuss any business not included on the agenda.</w:t>
      </w:r>
    </w:p>
    <w:p w:rsidR="005B7E50" w:rsidP="005B7E50" w:rsidRDefault="005B7E50" w14:paraId="710DBB2F" w14:textId="4B17F928">
      <w:pPr>
        <w:pStyle w:val="Heading1"/>
      </w:pPr>
      <w:bookmarkStart w:name="_Toc103769995" w:id="12"/>
      <w:r>
        <w:t>Action Register</w:t>
      </w:r>
      <w:bookmarkEnd w:id="12"/>
    </w:p>
    <w:p w:rsidR="005B7E50" w:rsidP="005B7E50" w:rsidRDefault="005B7E50" w14:paraId="279EC863" w14:textId="77777777">
      <w:pPr>
        <w:pStyle w:val="numberedmainbody"/>
      </w:pPr>
      <w:r>
        <w:t xml:space="preserve">The Secretary </w:t>
      </w:r>
      <w:r w:rsidRPr="005B7E50">
        <w:rPr>
          <w:b/>
        </w:rPr>
        <w:t>must</w:t>
      </w:r>
      <w:r>
        <w:t xml:space="preserve"> record any actions raised at each meeting. These are recorded on the Action Register. </w:t>
      </w:r>
    </w:p>
    <w:p w:rsidR="005B7E50" w:rsidP="005B7E50" w:rsidRDefault="005B7E50" w14:paraId="117A55DC" w14:textId="77777777">
      <w:pPr>
        <w:pStyle w:val="numberedmainbody"/>
      </w:pPr>
      <w:r>
        <w:t xml:space="preserve">The Secretary </w:t>
      </w:r>
      <w:r w:rsidRPr="005B7E50">
        <w:rPr>
          <w:b/>
        </w:rPr>
        <w:t>must</w:t>
      </w:r>
      <w:r>
        <w:t xml:space="preserve"> circulate the Action Register to the Education Coordinator and all members of the Forum.</w:t>
      </w:r>
    </w:p>
    <w:p w:rsidR="005B7E50" w:rsidP="005B7E50" w:rsidRDefault="005B7E50" w14:paraId="74D520FE" w14:textId="77777777">
      <w:pPr>
        <w:pStyle w:val="numberedmainbody"/>
        <w:numPr>
          <w:ilvl w:val="0"/>
          <w:numId w:val="37"/>
        </w:numPr>
      </w:pPr>
      <w:r>
        <w:t xml:space="preserve">The Action Register </w:t>
      </w:r>
      <w:r w:rsidRPr="005B7E50">
        <w:rPr>
          <w:b/>
        </w:rPr>
        <w:t>should</w:t>
      </w:r>
      <w:r>
        <w:t xml:space="preserve"> be circulated within 3-5 working days of the meeting.</w:t>
      </w:r>
    </w:p>
    <w:p w:rsidR="005B7E50" w:rsidP="005B7E50" w:rsidRDefault="005B7E50" w14:paraId="3741D276" w14:textId="7D34FCDA">
      <w:pPr>
        <w:pStyle w:val="numberedmainbody"/>
        <w:numPr>
          <w:ilvl w:val="0"/>
          <w:numId w:val="37"/>
        </w:numPr>
      </w:pPr>
      <w:r>
        <w:t xml:space="preserve">The Action Register </w:t>
      </w:r>
      <w:r w:rsidRPr="005B7E50">
        <w:rPr>
          <w:b/>
        </w:rPr>
        <w:t>must</w:t>
      </w:r>
      <w:r>
        <w:t xml:space="preserve"> be circulated to any staff assigned an action </w:t>
      </w:r>
    </w:p>
    <w:p w:rsidR="005B7E50" w:rsidP="005B7E50" w:rsidRDefault="005B7E50" w14:paraId="7333BD59" w14:textId="77777777">
      <w:pPr>
        <w:pStyle w:val="numberedmainbody"/>
      </w:pPr>
      <w:r>
        <w:t xml:space="preserve">The Action Register </w:t>
      </w:r>
      <w:r w:rsidRPr="005B7E50">
        <w:rPr>
          <w:b/>
        </w:rPr>
        <w:t>must</w:t>
      </w:r>
      <w:r>
        <w:t xml:space="preserve"> be made available to students via the HUSU website.</w:t>
      </w:r>
    </w:p>
    <w:p w:rsidRPr="00625F32" w:rsidR="00625F32" w:rsidP="00625F32" w:rsidRDefault="00625F32" w14:paraId="64872216" w14:textId="1A9C8C14">
      <w:pPr>
        <w:pStyle w:val="numberedmainbody"/>
        <w:sectPr w:rsidRPr="00625F32" w:rsidR="00625F32">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791FED" w:rsidTr="008F2463" w14:paraId="1941878C" w14:textId="77777777">
        <w:tc>
          <w:tcPr>
            <w:tcW w:w="988" w:type="dxa"/>
          </w:tcPr>
          <w:p w:rsidR="00791FED" w:rsidP="00791FED" w:rsidRDefault="00791FED" w14:paraId="1802A5F1" w14:textId="60990A90">
            <w:pPr>
              <w:rPr>
                <w:rFonts w:ascii="Calibri" w:hAnsi="Calibri" w:cs="Arial"/>
              </w:rPr>
            </w:pPr>
            <w:r w:rsidRPr="00DD0A0D">
              <w:rPr>
                <w:rFonts w:ascii="Calibri" w:hAnsi="Calibri" w:cs="Arial"/>
                <w:sz w:val="20"/>
                <w:szCs w:val="20"/>
              </w:rPr>
              <w:t>4 01</w:t>
            </w:r>
          </w:p>
        </w:tc>
        <w:tc>
          <w:tcPr>
            <w:tcW w:w="3118" w:type="dxa"/>
          </w:tcPr>
          <w:p w:rsidR="00791FED" w:rsidP="00791FED" w:rsidRDefault="00791FED" w14:paraId="38A4DD4D" w14:textId="6A372847">
            <w:pPr>
              <w:rPr>
                <w:rFonts w:ascii="Calibri" w:hAnsi="Calibri" w:cs="Arial"/>
              </w:rPr>
            </w:pPr>
            <w:r w:rsidRPr="00DD0A0D">
              <w:rPr>
                <w:rFonts w:ascii="Calibri" w:hAnsi="Calibri" w:cs="Arial"/>
                <w:sz w:val="20"/>
                <w:szCs w:val="20"/>
              </w:rPr>
              <w:t>Lisa Tees, Quality Manager, Quality Support Service</w:t>
            </w:r>
          </w:p>
        </w:tc>
        <w:tc>
          <w:tcPr>
            <w:tcW w:w="1701" w:type="dxa"/>
          </w:tcPr>
          <w:p w:rsidR="00791FED" w:rsidP="00791FED" w:rsidRDefault="00791FED" w14:paraId="27CAA924" w14:textId="61111032">
            <w:pPr>
              <w:rPr>
                <w:rFonts w:ascii="Calibri" w:hAnsi="Calibri" w:cs="Arial"/>
              </w:rPr>
            </w:pPr>
            <w:r w:rsidRPr="00DD0A0D">
              <w:rPr>
                <w:rFonts w:ascii="Calibri" w:hAnsi="Calibri" w:cs="Arial"/>
                <w:sz w:val="20"/>
                <w:szCs w:val="20"/>
              </w:rPr>
              <w:t>Sept 2023, Housekeeping</w:t>
            </w:r>
          </w:p>
        </w:tc>
        <w:tc>
          <w:tcPr>
            <w:tcW w:w="3827" w:type="dxa"/>
          </w:tcPr>
          <w:p w:rsidR="00791FED" w:rsidP="00791FED" w:rsidRDefault="00791FED" w14:paraId="24C79F93" w14:textId="66A73749">
            <w:pPr>
              <w:rPr>
                <w:rFonts w:ascii="Calibri" w:hAnsi="Calibri" w:cs="Arial"/>
              </w:rPr>
            </w:pPr>
            <w:r w:rsidRPr="00DD0A0D">
              <w:rPr>
                <w:rFonts w:ascii="Calibri" w:hAnsi="Calibri" w:cs="Arial"/>
                <w:sz w:val="20"/>
                <w:szCs w:val="20"/>
              </w:rPr>
              <w:t>Updates committee structure.</w:t>
            </w:r>
          </w:p>
        </w:tc>
      </w:tr>
      <w:tr w:rsidR="008F2463" w:rsidTr="008F2463" w14:paraId="04C0DC0E" w14:textId="1DAF46B7">
        <w:tc>
          <w:tcPr>
            <w:tcW w:w="988" w:type="dxa"/>
          </w:tcPr>
          <w:p w:rsidRPr="00791FED" w:rsidR="008F2463" w:rsidP="008F2463" w:rsidRDefault="008303E0" w14:paraId="0B5BB639" w14:textId="694A91AA">
            <w:pPr>
              <w:rPr>
                <w:rFonts w:ascii="Calibri" w:hAnsi="Calibri" w:cs="Arial"/>
                <w:sz w:val="20"/>
                <w:szCs w:val="20"/>
              </w:rPr>
            </w:pPr>
            <w:r w:rsidRPr="00791FED">
              <w:rPr>
                <w:rFonts w:ascii="Calibri" w:hAnsi="Calibri" w:cs="Arial"/>
                <w:sz w:val="20"/>
                <w:szCs w:val="20"/>
              </w:rPr>
              <w:t>4 0</w:t>
            </w:r>
            <w:r w:rsidRPr="00791FED" w:rsidR="00791FED">
              <w:rPr>
                <w:rFonts w:ascii="Calibri" w:hAnsi="Calibri" w:cs="Arial"/>
                <w:sz w:val="20"/>
                <w:szCs w:val="20"/>
              </w:rPr>
              <w:t>0</w:t>
            </w:r>
          </w:p>
        </w:tc>
        <w:tc>
          <w:tcPr>
            <w:tcW w:w="3118" w:type="dxa"/>
          </w:tcPr>
          <w:p w:rsidRPr="00791FED" w:rsidR="008F2463" w:rsidP="008F2463" w:rsidRDefault="008303E0" w14:paraId="586A713D" w14:textId="23446225">
            <w:pPr>
              <w:rPr>
                <w:rFonts w:ascii="Calibri" w:hAnsi="Calibri" w:cs="Arial"/>
                <w:sz w:val="20"/>
                <w:szCs w:val="20"/>
              </w:rPr>
            </w:pPr>
            <w:r w:rsidRPr="00791FED">
              <w:rPr>
                <w:rFonts w:ascii="Calibri" w:hAnsi="Calibri" w:cs="Arial"/>
                <w:sz w:val="20"/>
                <w:szCs w:val="20"/>
              </w:rPr>
              <w:t xml:space="preserve">Peace </w:t>
            </w:r>
            <w:proofErr w:type="spellStart"/>
            <w:r w:rsidRPr="00791FED">
              <w:rPr>
                <w:rFonts w:ascii="Calibri" w:hAnsi="Calibri" w:cs="Arial"/>
                <w:sz w:val="20"/>
                <w:szCs w:val="20"/>
              </w:rPr>
              <w:t>Igi-Ehon</w:t>
            </w:r>
            <w:proofErr w:type="spellEnd"/>
            <w:r w:rsidRPr="00791FED" w:rsidR="00791FED">
              <w:rPr>
                <w:rFonts w:ascii="Calibri" w:hAnsi="Calibri" w:cs="Arial"/>
                <w:sz w:val="20"/>
                <w:szCs w:val="20"/>
              </w:rPr>
              <w:t xml:space="preserve">, </w:t>
            </w:r>
            <w:r w:rsidRPr="00791FED" w:rsidR="00791FED">
              <w:rPr>
                <w:rFonts w:ascii="Calibri" w:hAnsi="Calibri" w:cs="Arial"/>
                <w:sz w:val="20"/>
                <w:szCs w:val="20"/>
              </w:rPr>
              <w:t>HUSU President</w:t>
            </w:r>
          </w:p>
        </w:tc>
        <w:tc>
          <w:tcPr>
            <w:tcW w:w="1701" w:type="dxa"/>
          </w:tcPr>
          <w:p w:rsidRPr="00791FED" w:rsidR="008F2463" w:rsidP="008F2463" w:rsidRDefault="008303E0" w14:paraId="06870469" w14:textId="47EE596B">
            <w:pPr>
              <w:rPr>
                <w:rFonts w:ascii="Calibri" w:hAnsi="Calibri" w:cs="Arial"/>
                <w:sz w:val="20"/>
                <w:szCs w:val="20"/>
              </w:rPr>
            </w:pPr>
            <w:r w:rsidRPr="00791FED">
              <w:rPr>
                <w:rFonts w:ascii="Calibri" w:hAnsi="Calibri" w:cs="Arial"/>
                <w:sz w:val="20"/>
                <w:szCs w:val="20"/>
              </w:rPr>
              <w:t>12 May 2022</w:t>
            </w:r>
          </w:p>
        </w:tc>
        <w:tc>
          <w:tcPr>
            <w:tcW w:w="3827" w:type="dxa"/>
          </w:tcPr>
          <w:p w:rsidRPr="00791FED" w:rsidR="008F2463" w:rsidP="008F2463" w:rsidRDefault="008303E0" w14:paraId="6404A2F7" w14:textId="152DA361">
            <w:pPr>
              <w:rPr>
                <w:rFonts w:ascii="Calibri" w:hAnsi="Calibri" w:cs="Arial"/>
                <w:sz w:val="20"/>
                <w:szCs w:val="20"/>
              </w:rPr>
            </w:pPr>
            <w:r w:rsidRPr="00791FED">
              <w:rPr>
                <w:rFonts w:ascii="Calibri" w:hAnsi="Calibri" w:cs="Arial"/>
                <w:sz w:val="20"/>
                <w:szCs w:val="20"/>
              </w:rPr>
              <w:t xml:space="preserve">Version </w:t>
            </w:r>
            <w:r w:rsidRPr="00791FED" w:rsidR="009A2A0C">
              <w:rPr>
                <w:rFonts w:ascii="Calibri" w:hAnsi="Calibri" w:cs="Arial"/>
                <w:sz w:val="20"/>
                <w:szCs w:val="20"/>
              </w:rPr>
              <w:t xml:space="preserve">3 </w:t>
            </w:r>
            <w:r w:rsidRPr="00791FED" w:rsidR="00791FED">
              <w:rPr>
                <w:rFonts w:ascii="Calibri" w:hAnsi="Calibri" w:cs="Arial"/>
                <w:sz w:val="20"/>
                <w:szCs w:val="20"/>
              </w:rPr>
              <w:t>0</w:t>
            </w:r>
            <w:r w:rsidRPr="00791FED" w:rsidR="009A2A0C">
              <w:rPr>
                <w:rFonts w:ascii="Calibri" w:hAnsi="Calibri" w:cs="Arial"/>
                <w:sz w:val="20"/>
                <w:szCs w:val="20"/>
              </w:rPr>
              <w:t>9</w:t>
            </w:r>
            <w:r w:rsidRPr="00791FED" w:rsidR="004F3E05">
              <w:rPr>
                <w:rFonts w:ascii="Calibri" w:hAnsi="Calibri" w:cs="Arial"/>
                <w:sz w:val="20"/>
                <w:szCs w:val="20"/>
              </w:rPr>
              <w:t xml:space="preserve">, dated </w:t>
            </w:r>
            <w:r w:rsidRPr="00791FED" w:rsidR="009A2A0C">
              <w:rPr>
                <w:rFonts w:ascii="Calibri" w:hAnsi="Calibri" w:cs="Arial"/>
                <w:sz w:val="20"/>
                <w:szCs w:val="20"/>
              </w:rPr>
              <w:t>April 2019</w:t>
            </w:r>
            <w:r w:rsidRPr="00791FED" w:rsidR="004F3E05">
              <w:rPr>
                <w:rFonts w:ascii="Calibri" w:hAnsi="Calibri" w:cs="Arial"/>
                <w:sz w:val="20"/>
                <w:szCs w:val="20"/>
              </w:rPr>
              <w:t xml:space="preserve">, has been separated into two codes (Parts A and B). </w:t>
            </w:r>
          </w:p>
          <w:p w:rsidRPr="00791FED" w:rsidR="004F3E05" w:rsidP="004F3E05" w:rsidRDefault="004F3E05" w14:paraId="6838A029" w14:textId="51C833AE">
            <w:pPr>
              <w:rPr>
                <w:rFonts w:ascii="Calibri" w:hAnsi="Calibri" w:cs="Arial"/>
                <w:sz w:val="20"/>
                <w:szCs w:val="20"/>
              </w:rPr>
            </w:pPr>
            <w:r w:rsidRPr="00791FED">
              <w:rPr>
                <w:rFonts w:ascii="Calibri" w:hAnsi="Calibri" w:eastAsia="Times New Roman" w:cs="Calibri"/>
                <w:sz w:val="20"/>
                <w:szCs w:val="20"/>
              </w:rPr>
              <w:t>The rationale behind this is to ensure that the roles and responsibilities in relation to academic representation are clearly delineated between HUSU representatives, HUSU staff, University academic staff members, University professional services staff and students.</w:t>
            </w:r>
          </w:p>
        </w:tc>
      </w:tr>
      <w:tr w:rsidR="00791FED" w:rsidTr="008F2463" w14:paraId="2B4E243D" w14:textId="5F65423F">
        <w:tc>
          <w:tcPr>
            <w:tcW w:w="988" w:type="dxa"/>
          </w:tcPr>
          <w:p w:rsidR="00791FED" w:rsidP="00791FED" w:rsidRDefault="00791FED" w14:paraId="75C6C97E" w14:textId="75FB6715">
            <w:pPr>
              <w:rPr>
                <w:rFonts w:ascii="Calibri" w:hAnsi="Calibri" w:cs="Arial"/>
              </w:rPr>
            </w:pPr>
            <w:r w:rsidRPr="00DD0A0D">
              <w:rPr>
                <w:rFonts w:ascii="Calibri" w:hAnsi="Calibri" w:cs="Arial"/>
                <w:sz w:val="20"/>
                <w:szCs w:val="20"/>
              </w:rPr>
              <w:t>3 09</w:t>
            </w:r>
          </w:p>
        </w:tc>
        <w:tc>
          <w:tcPr>
            <w:tcW w:w="3118" w:type="dxa"/>
          </w:tcPr>
          <w:p w:rsidR="00791FED" w:rsidP="00791FED" w:rsidRDefault="00791FED" w14:paraId="662CE0C1" w14:textId="48AE8345">
            <w:pPr>
              <w:rPr>
                <w:rFonts w:ascii="Calibri" w:hAnsi="Calibri" w:cs="Arial"/>
              </w:rPr>
            </w:pPr>
            <w:r w:rsidRPr="00DD0A0D">
              <w:rPr>
                <w:rFonts w:ascii="Calibri" w:hAnsi="Calibri" w:cs="Arial"/>
                <w:sz w:val="20"/>
                <w:szCs w:val="20"/>
              </w:rPr>
              <w:t xml:space="preserve">HUSU President </w:t>
            </w:r>
          </w:p>
        </w:tc>
        <w:tc>
          <w:tcPr>
            <w:tcW w:w="1701" w:type="dxa"/>
          </w:tcPr>
          <w:p w:rsidR="00791FED" w:rsidP="00791FED" w:rsidRDefault="00791FED" w14:paraId="62B74139" w14:textId="69EEC49B">
            <w:pPr>
              <w:rPr>
                <w:rFonts w:ascii="Calibri" w:hAnsi="Calibri" w:cs="Arial"/>
              </w:rPr>
            </w:pPr>
            <w:r w:rsidRPr="00DD0A0D">
              <w:rPr>
                <w:rFonts w:ascii="Calibri" w:hAnsi="Calibri" w:cs="Arial"/>
                <w:sz w:val="20"/>
                <w:szCs w:val="20"/>
              </w:rPr>
              <w:t xml:space="preserve">April 2019, </w:t>
            </w:r>
            <w:r>
              <w:rPr>
                <w:rFonts w:ascii="Calibri" w:hAnsi="Calibri" w:cs="Arial"/>
                <w:sz w:val="20"/>
                <w:szCs w:val="20"/>
              </w:rPr>
              <w:t xml:space="preserve">University Learning Teaching </w:t>
            </w:r>
            <w:r w:rsidRPr="00DD0A0D">
              <w:rPr>
                <w:rFonts w:ascii="Calibri" w:hAnsi="Calibri" w:cs="Arial"/>
                <w:sz w:val="20"/>
                <w:szCs w:val="20"/>
              </w:rPr>
              <w:t>Committee</w:t>
            </w:r>
            <w:r>
              <w:rPr>
                <w:rFonts w:ascii="Calibri" w:hAnsi="Calibri" w:cs="Arial"/>
                <w:sz w:val="20"/>
                <w:szCs w:val="20"/>
              </w:rPr>
              <w:t xml:space="preserve"> (ULTC)</w:t>
            </w:r>
          </w:p>
        </w:tc>
        <w:tc>
          <w:tcPr>
            <w:tcW w:w="3827" w:type="dxa"/>
          </w:tcPr>
          <w:p w:rsidRPr="00DD0A0D" w:rsidR="00791FED" w:rsidP="00791FED" w:rsidRDefault="00791FED" w14:paraId="07F966A6"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post title HUU Education Officer to HUU President of Education.</w:t>
            </w:r>
          </w:p>
          <w:p w:rsidRPr="00DD0A0D" w:rsidR="00791FED" w:rsidP="00791FED" w:rsidRDefault="00791FED" w14:paraId="05E396D8"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title Student Officer Team to Student President Team.</w:t>
            </w:r>
          </w:p>
          <w:p w:rsidRPr="00DD0A0D" w:rsidR="00791FED" w:rsidP="00791FED" w:rsidRDefault="00791FED" w14:paraId="071E9A37"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title Schools to Academic Units.</w:t>
            </w:r>
          </w:p>
          <w:p w:rsidRPr="00DD0A0D" w:rsidR="00791FED" w:rsidP="00791FED" w:rsidRDefault="00791FED" w14:paraId="3C0ED6DE"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title Subject Representative to Course Rep Leader.</w:t>
            </w:r>
          </w:p>
          <w:p w:rsidRPr="00DD0A0D" w:rsidR="00791FED" w:rsidP="00791FED" w:rsidRDefault="00791FED" w14:paraId="2055E6E8"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elect Course Rep Leaders.</w:t>
            </w:r>
          </w:p>
          <w:p w:rsidRPr="00DD0A0D" w:rsidR="00791FED" w:rsidP="00791FED" w:rsidRDefault="00791FED" w14:paraId="1A88071C" w14:textId="77777777">
            <w:pPr>
              <w:pStyle w:val="ListParagraph"/>
              <w:numPr>
                <w:ilvl w:val="0"/>
                <w:numId w:val="39"/>
              </w:numPr>
              <w:rPr>
                <w:rFonts w:ascii="Calibri" w:hAnsi="Calibri" w:cs="Arial"/>
                <w:sz w:val="20"/>
                <w:szCs w:val="20"/>
              </w:rPr>
            </w:pPr>
            <w:r w:rsidRPr="00DD0A0D">
              <w:rPr>
                <w:rFonts w:ascii="Calibri" w:hAnsi="Calibri" w:cs="Arial"/>
                <w:sz w:val="20"/>
                <w:szCs w:val="20"/>
              </w:rPr>
              <w:t>Amendment to committee title Course Rep Forum to Education Zone Open Meeting.</w:t>
            </w:r>
          </w:p>
          <w:p w:rsidRPr="00DD0A0D" w:rsidR="00791FED" w:rsidP="00791FED" w:rsidRDefault="00791FED" w14:paraId="6F8572D1" w14:textId="77777777">
            <w:pPr>
              <w:pStyle w:val="ListParagraph"/>
              <w:numPr>
                <w:ilvl w:val="0"/>
                <w:numId w:val="39"/>
              </w:numPr>
              <w:rPr>
                <w:rFonts w:ascii="Calibri" w:hAnsi="Calibri" w:cs="Arial"/>
                <w:sz w:val="20"/>
                <w:szCs w:val="20"/>
              </w:rPr>
            </w:pPr>
            <w:r w:rsidRPr="00DD0A0D">
              <w:rPr>
                <w:rFonts w:ascii="Calibri" w:hAnsi="Calibri" w:cs="Arial"/>
                <w:sz w:val="20"/>
                <w:szCs w:val="20"/>
              </w:rPr>
              <w:t>Updated operational processes for Education Zone Open Meetings.</w:t>
            </w:r>
          </w:p>
          <w:p w:rsidRPr="00DD0A0D" w:rsidR="00791FED" w:rsidP="00791FED" w:rsidRDefault="00791FED" w14:paraId="6D92BE39" w14:textId="77777777">
            <w:pPr>
              <w:pStyle w:val="ListParagraph"/>
              <w:numPr>
                <w:ilvl w:val="0"/>
                <w:numId w:val="39"/>
              </w:numPr>
              <w:rPr>
                <w:rFonts w:ascii="Calibri" w:hAnsi="Calibri" w:cs="Arial"/>
                <w:sz w:val="20"/>
                <w:szCs w:val="20"/>
              </w:rPr>
            </w:pPr>
            <w:r w:rsidRPr="00DD0A0D">
              <w:rPr>
                <w:rFonts w:ascii="Calibri" w:hAnsi="Calibri" w:cs="Arial"/>
                <w:sz w:val="20"/>
                <w:szCs w:val="20"/>
              </w:rPr>
              <w:t>Separated postgraduate representation from undergraduate representation.</w:t>
            </w:r>
          </w:p>
          <w:p w:rsidRPr="00DD0A0D" w:rsidR="00791FED" w:rsidP="00791FED" w:rsidRDefault="00791FED" w14:paraId="31988C1D" w14:textId="77777777">
            <w:pPr>
              <w:pStyle w:val="ListParagraph"/>
              <w:numPr>
                <w:ilvl w:val="0"/>
                <w:numId w:val="39"/>
              </w:numPr>
              <w:rPr>
                <w:rFonts w:ascii="Calibri" w:hAnsi="Calibri" w:cs="Arial"/>
                <w:sz w:val="20"/>
                <w:szCs w:val="20"/>
              </w:rPr>
            </w:pPr>
            <w:r w:rsidRPr="00DD0A0D">
              <w:rPr>
                <w:rFonts w:ascii="Calibri" w:hAnsi="Calibri" w:cs="Arial"/>
                <w:sz w:val="20"/>
                <w:szCs w:val="20"/>
              </w:rPr>
              <w:t>Introduced Postgraduate Faculty Open Forums for postgraduate representation per faculty.</w:t>
            </w:r>
          </w:p>
          <w:p w:rsidRPr="00DD0A0D" w:rsidR="00791FED" w:rsidP="00791FED" w:rsidRDefault="00791FED" w14:paraId="444414AB" w14:textId="77777777">
            <w:pPr>
              <w:pStyle w:val="ListParagraph"/>
              <w:numPr>
                <w:ilvl w:val="0"/>
                <w:numId w:val="39"/>
              </w:numPr>
              <w:rPr>
                <w:rFonts w:ascii="Calibri" w:hAnsi="Calibri" w:cs="Arial"/>
                <w:sz w:val="20"/>
                <w:szCs w:val="20"/>
              </w:rPr>
            </w:pPr>
            <w:r w:rsidRPr="00DD0A0D">
              <w:rPr>
                <w:rFonts w:ascii="Calibri" w:hAnsi="Calibri" w:cs="Arial"/>
                <w:sz w:val="20"/>
                <w:szCs w:val="20"/>
              </w:rPr>
              <w:t>Introduced PGT and PGR Faculty Representatives for each faculty.</w:t>
            </w:r>
          </w:p>
          <w:p w:rsidR="00791FED" w:rsidP="00791FED" w:rsidRDefault="00791FED" w14:paraId="4AC0C134" w14:textId="77777777">
            <w:pPr>
              <w:pStyle w:val="ListParagraph"/>
              <w:numPr>
                <w:ilvl w:val="0"/>
                <w:numId w:val="39"/>
              </w:numPr>
              <w:rPr>
                <w:rFonts w:ascii="Calibri" w:hAnsi="Calibri" w:cs="Arial"/>
                <w:sz w:val="20"/>
                <w:szCs w:val="20"/>
              </w:rPr>
            </w:pPr>
            <w:r w:rsidRPr="00DD0A0D">
              <w:rPr>
                <w:rFonts w:ascii="Calibri" w:hAnsi="Calibri" w:cs="Arial"/>
                <w:sz w:val="20"/>
                <w:szCs w:val="20"/>
              </w:rPr>
              <w:t>Introduced Deputy Faculty Rep position appointed by interview process.</w:t>
            </w:r>
          </w:p>
          <w:p w:rsidRPr="00791FED" w:rsidR="00791FED" w:rsidP="00791FED" w:rsidRDefault="00791FED" w14:paraId="4AAB66AB" w14:textId="3913E18D">
            <w:pPr>
              <w:pStyle w:val="ListParagraph"/>
              <w:numPr>
                <w:ilvl w:val="0"/>
                <w:numId w:val="39"/>
              </w:numPr>
              <w:rPr>
                <w:rFonts w:ascii="Calibri" w:hAnsi="Calibri" w:cs="Arial"/>
                <w:sz w:val="20"/>
                <w:szCs w:val="20"/>
              </w:rPr>
            </w:pPr>
            <w:r w:rsidRPr="00791FED">
              <w:rPr>
                <w:rFonts w:ascii="Calibri" w:hAnsi="Calibri" w:cs="Arial"/>
                <w:sz w:val="20"/>
                <w:szCs w:val="20"/>
              </w:rPr>
              <w:t>Updated operational processes for Student Staff Forums.</w:t>
            </w:r>
          </w:p>
        </w:tc>
      </w:tr>
      <w:tr w:rsidR="00791FED" w:rsidTr="008F2463" w14:paraId="720869D6" w14:textId="2C8E8AA9">
        <w:tc>
          <w:tcPr>
            <w:tcW w:w="988" w:type="dxa"/>
          </w:tcPr>
          <w:p w:rsidR="00791FED" w:rsidP="00791FED" w:rsidRDefault="00791FED" w14:paraId="6FD10DA7" w14:textId="399C2C13">
            <w:pPr>
              <w:rPr>
                <w:rFonts w:ascii="Calibri" w:hAnsi="Calibri" w:cs="Arial"/>
              </w:rPr>
            </w:pPr>
            <w:r w:rsidRPr="00730599">
              <w:rPr>
                <w:rFonts w:ascii="Calibri" w:hAnsi="Calibri" w:cs="Arial"/>
                <w:sz w:val="20"/>
                <w:szCs w:val="20"/>
              </w:rPr>
              <w:t>3 08</w:t>
            </w:r>
          </w:p>
        </w:tc>
        <w:tc>
          <w:tcPr>
            <w:tcW w:w="3118" w:type="dxa"/>
          </w:tcPr>
          <w:p w:rsidR="00791FED" w:rsidP="00791FED" w:rsidRDefault="00791FED" w14:paraId="4205A32C" w14:textId="375394E4">
            <w:pPr>
              <w:rPr>
                <w:rFonts w:ascii="Calibri" w:hAnsi="Calibri" w:cs="Arial"/>
              </w:rPr>
            </w:pPr>
            <w:r w:rsidRPr="00F00F03">
              <w:rPr>
                <w:rFonts w:ascii="Calibri" w:hAnsi="Calibri" w:cs="Arial"/>
                <w:sz w:val="20"/>
                <w:szCs w:val="20"/>
              </w:rPr>
              <w:t>Hull University Union</w:t>
            </w:r>
          </w:p>
        </w:tc>
        <w:tc>
          <w:tcPr>
            <w:tcW w:w="1701" w:type="dxa"/>
          </w:tcPr>
          <w:p w:rsidR="00791FED" w:rsidP="00791FED" w:rsidRDefault="00791FED" w14:paraId="6D51B137" w14:textId="1C83CD51">
            <w:pPr>
              <w:rPr>
                <w:rFonts w:ascii="Calibri" w:hAnsi="Calibri" w:cs="Arial"/>
              </w:rPr>
            </w:pPr>
            <w:r w:rsidRPr="00730599">
              <w:rPr>
                <w:rFonts w:ascii="Calibri" w:hAnsi="Calibri" w:cs="Arial"/>
                <w:sz w:val="20"/>
                <w:szCs w:val="20"/>
              </w:rPr>
              <w:t xml:space="preserve">April 2018, </w:t>
            </w:r>
            <w:r w:rsidRPr="00A52BE3">
              <w:rPr>
                <w:rFonts w:ascii="Calibri" w:hAnsi="Calibri" w:cs="Arial"/>
                <w:sz w:val="20"/>
                <w:szCs w:val="20"/>
              </w:rPr>
              <w:t>University Learning Teaching Committee (ULTC)</w:t>
            </w:r>
          </w:p>
        </w:tc>
        <w:tc>
          <w:tcPr>
            <w:tcW w:w="3827" w:type="dxa"/>
          </w:tcPr>
          <w:p w:rsidRPr="00730599" w:rsidR="00791FED" w:rsidP="00791FED" w:rsidRDefault="00791FED" w14:paraId="076851C7" w14:textId="77777777">
            <w:pPr>
              <w:pStyle w:val="ListParagraph"/>
              <w:numPr>
                <w:ilvl w:val="0"/>
                <w:numId w:val="40"/>
              </w:numPr>
              <w:rPr>
                <w:rFonts w:ascii="Calibri" w:hAnsi="Calibri" w:cs="Arial"/>
                <w:sz w:val="20"/>
                <w:szCs w:val="20"/>
              </w:rPr>
            </w:pPr>
            <w:r w:rsidRPr="00730599">
              <w:rPr>
                <w:rFonts w:ascii="Calibri" w:hAnsi="Calibri" w:cs="Arial"/>
                <w:sz w:val="20"/>
                <w:szCs w:val="20"/>
              </w:rPr>
              <w:t>Updated the Course Representative and Subject Representative nomination process.</w:t>
            </w:r>
          </w:p>
          <w:p w:rsidRPr="00730599" w:rsidR="00791FED" w:rsidP="00791FED" w:rsidRDefault="00791FED" w14:paraId="4815FF5B" w14:textId="77777777">
            <w:pPr>
              <w:pStyle w:val="ListParagraph"/>
              <w:numPr>
                <w:ilvl w:val="0"/>
                <w:numId w:val="40"/>
              </w:numPr>
              <w:rPr>
                <w:rFonts w:ascii="Calibri" w:hAnsi="Calibri" w:cs="Arial"/>
                <w:sz w:val="20"/>
                <w:szCs w:val="20"/>
              </w:rPr>
            </w:pPr>
            <w:r w:rsidRPr="00730599">
              <w:rPr>
                <w:rFonts w:ascii="Calibri" w:hAnsi="Calibri" w:cs="Arial"/>
                <w:sz w:val="20"/>
                <w:szCs w:val="20"/>
              </w:rPr>
              <w:t>Updated the faculty representative appointment process.</w:t>
            </w:r>
          </w:p>
          <w:p w:rsidRPr="00730599" w:rsidR="00791FED" w:rsidP="00791FED" w:rsidRDefault="00791FED" w14:paraId="0EF22B84" w14:textId="77777777">
            <w:pPr>
              <w:pStyle w:val="ListParagraph"/>
              <w:numPr>
                <w:ilvl w:val="0"/>
                <w:numId w:val="40"/>
              </w:numPr>
              <w:rPr>
                <w:rFonts w:ascii="Calibri" w:hAnsi="Calibri" w:cs="Arial"/>
                <w:sz w:val="20"/>
                <w:szCs w:val="20"/>
              </w:rPr>
            </w:pPr>
            <w:r w:rsidRPr="00730599">
              <w:rPr>
                <w:rFonts w:ascii="Calibri" w:hAnsi="Calibri" w:cs="Arial"/>
                <w:sz w:val="20"/>
                <w:szCs w:val="20"/>
              </w:rPr>
              <w:t>Amendment to post and committee titles – for example School Representative is replaced with Subject Representative.</w:t>
            </w:r>
          </w:p>
          <w:p w:rsidRPr="00730599" w:rsidR="00791FED" w:rsidP="00791FED" w:rsidRDefault="00791FED" w14:paraId="7B7C182D" w14:textId="77777777">
            <w:pPr>
              <w:pStyle w:val="ListParagraph"/>
              <w:numPr>
                <w:ilvl w:val="0"/>
                <w:numId w:val="40"/>
              </w:numPr>
              <w:rPr>
                <w:rFonts w:ascii="Calibri" w:hAnsi="Calibri" w:cs="Arial"/>
                <w:sz w:val="20"/>
                <w:szCs w:val="20"/>
              </w:rPr>
            </w:pPr>
            <w:r w:rsidRPr="00730599">
              <w:rPr>
                <w:rFonts w:ascii="Calibri" w:hAnsi="Calibri" w:cs="Arial"/>
                <w:sz w:val="20"/>
                <w:szCs w:val="20"/>
              </w:rPr>
              <w:t>Clarified minimum target number of Course Representatives per programme or cluster of programmes.</w:t>
            </w:r>
          </w:p>
          <w:p w:rsidR="00791FED" w:rsidP="00791FED" w:rsidRDefault="00791FED" w14:paraId="736A3561" w14:textId="62B88383">
            <w:pPr>
              <w:rPr>
                <w:rFonts w:ascii="Calibri" w:hAnsi="Calibri" w:cs="Arial"/>
              </w:rPr>
            </w:pPr>
            <w:r w:rsidRPr="00730599">
              <w:rPr>
                <w:rFonts w:ascii="Calibri" w:hAnsi="Calibri" w:cs="Arial"/>
                <w:sz w:val="20"/>
                <w:szCs w:val="20"/>
              </w:rPr>
              <w:t xml:space="preserve">Clarified the joint responsibility between HUU and </w:t>
            </w:r>
            <w:proofErr w:type="spellStart"/>
            <w:r w:rsidRPr="00730599">
              <w:rPr>
                <w:rFonts w:ascii="Calibri" w:hAnsi="Calibri" w:cs="Arial"/>
                <w:sz w:val="20"/>
                <w:szCs w:val="20"/>
              </w:rPr>
              <w:t>UoH</w:t>
            </w:r>
            <w:proofErr w:type="spellEnd"/>
            <w:r w:rsidRPr="00730599">
              <w:rPr>
                <w:rFonts w:ascii="Calibri" w:hAnsi="Calibri" w:cs="Arial"/>
                <w:sz w:val="20"/>
                <w:szCs w:val="20"/>
              </w:rPr>
              <w:t xml:space="preserve"> for promotion of course representative opportunities.</w:t>
            </w:r>
          </w:p>
        </w:tc>
      </w:tr>
      <w:tr w:rsidR="00791FED" w:rsidTr="008F2463" w14:paraId="745A7F27" w14:textId="77777777">
        <w:tc>
          <w:tcPr>
            <w:tcW w:w="988" w:type="dxa"/>
          </w:tcPr>
          <w:p w:rsidR="00791FED" w:rsidP="00791FED" w:rsidRDefault="00791FED" w14:paraId="1623FC13" w14:textId="2B5E83B6">
            <w:pPr>
              <w:rPr>
                <w:rFonts w:ascii="Calibri" w:hAnsi="Calibri" w:cs="Arial"/>
              </w:rPr>
            </w:pPr>
            <w:r w:rsidRPr="00730599">
              <w:rPr>
                <w:rFonts w:ascii="Calibri" w:hAnsi="Calibri" w:cs="Arial"/>
                <w:sz w:val="20"/>
                <w:szCs w:val="20"/>
              </w:rPr>
              <w:lastRenderedPageBreak/>
              <w:t>3 0</w:t>
            </w:r>
            <w:r>
              <w:rPr>
                <w:rFonts w:ascii="Calibri" w:hAnsi="Calibri" w:cs="Arial"/>
                <w:sz w:val="20"/>
                <w:szCs w:val="20"/>
              </w:rPr>
              <w:t>7</w:t>
            </w:r>
          </w:p>
        </w:tc>
        <w:tc>
          <w:tcPr>
            <w:tcW w:w="3118" w:type="dxa"/>
          </w:tcPr>
          <w:p w:rsidR="00791FED" w:rsidP="00791FED" w:rsidRDefault="00791FED" w14:paraId="7D8A24D0" w14:textId="63EF99CF">
            <w:pPr>
              <w:rPr>
                <w:rFonts w:ascii="Calibri" w:hAnsi="Calibri" w:cs="Arial"/>
              </w:rPr>
            </w:pPr>
            <w:r w:rsidRPr="00F00F03">
              <w:rPr>
                <w:rFonts w:ascii="Calibri" w:hAnsi="Calibri" w:cs="Arial"/>
                <w:sz w:val="20"/>
                <w:szCs w:val="20"/>
              </w:rPr>
              <w:t>Hull University Union</w:t>
            </w:r>
          </w:p>
        </w:tc>
        <w:tc>
          <w:tcPr>
            <w:tcW w:w="1701" w:type="dxa"/>
          </w:tcPr>
          <w:p w:rsidR="00791FED" w:rsidP="00791FED" w:rsidRDefault="00791FED" w14:paraId="37B33D71" w14:textId="79EC78FB">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7</w:t>
            </w:r>
            <w:r w:rsidRPr="00730599">
              <w:rPr>
                <w:rFonts w:ascii="Calibri" w:hAnsi="Calibri" w:cs="Arial"/>
                <w:sz w:val="20"/>
                <w:szCs w:val="20"/>
              </w:rPr>
              <w:t xml:space="preserve">, </w:t>
            </w:r>
            <w:r w:rsidRPr="00A52BE3">
              <w:rPr>
                <w:rFonts w:ascii="Calibri" w:hAnsi="Calibri" w:cs="Arial"/>
                <w:sz w:val="20"/>
                <w:szCs w:val="20"/>
              </w:rPr>
              <w:t>University Learning Teaching Committee (ULTC)</w:t>
            </w:r>
          </w:p>
        </w:tc>
        <w:tc>
          <w:tcPr>
            <w:tcW w:w="3827" w:type="dxa"/>
          </w:tcPr>
          <w:p w:rsidR="00791FED" w:rsidP="00791FED" w:rsidRDefault="00791FED" w14:paraId="7FEA2CC4" w14:textId="77777777">
            <w:pPr>
              <w:pStyle w:val="ListParagraph"/>
              <w:numPr>
                <w:ilvl w:val="0"/>
                <w:numId w:val="41"/>
              </w:numPr>
              <w:rPr>
                <w:rFonts w:ascii="Calibri" w:hAnsi="Calibri" w:cs="Arial"/>
                <w:sz w:val="20"/>
                <w:szCs w:val="20"/>
              </w:rPr>
            </w:pPr>
            <w:r w:rsidRPr="00730599">
              <w:rPr>
                <w:rFonts w:ascii="Calibri" w:hAnsi="Calibri" w:cs="Arial"/>
                <w:sz w:val="20"/>
                <w:szCs w:val="20"/>
              </w:rPr>
              <w:t>Clarified reporting lines and operational process for Student Staff Forums</w:t>
            </w:r>
            <w:r>
              <w:rPr>
                <w:rFonts w:ascii="Calibri" w:hAnsi="Calibri" w:cs="Arial"/>
                <w:sz w:val="20"/>
                <w:szCs w:val="20"/>
              </w:rPr>
              <w:t>.</w:t>
            </w:r>
          </w:p>
          <w:p w:rsidR="00791FED" w:rsidP="00791FED" w:rsidRDefault="00791FED" w14:paraId="04BDD4C0" w14:textId="77777777">
            <w:pPr>
              <w:pStyle w:val="ListParagraph"/>
              <w:numPr>
                <w:ilvl w:val="0"/>
                <w:numId w:val="41"/>
              </w:numPr>
              <w:rPr>
                <w:rFonts w:ascii="Calibri" w:hAnsi="Calibri" w:cs="Arial"/>
                <w:sz w:val="20"/>
                <w:szCs w:val="20"/>
              </w:rPr>
            </w:pPr>
            <w:r w:rsidRPr="00730599">
              <w:rPr>
                <w:rFonts w:ascii="Calibri" w:hAnsi="Calibri" w:cs="Arial"/>
                <w:sz w:val="20"/>
                <w:szCs w:val="20"/>
              </w:rPr>
              <w:t>Amendments to post and committee titles, for example ‘VP (Education)’ is replaced with ‘Education Officer’; ‘staff student committee’ is replaced with ‘Student Staff Forum’</w:t>
            </w:r>
            <w:r>
              <w:rPr>
                <w:rFonts w:ascii="Calibri" w:hAnsi="Calibri" w:cs="Arial"/>
                <w:sz w:val="20"/>
                <w:szCs w:val="20"/>
              </w:rPr>
              <w:t>.</w:t>
            </w:r>
          </w:p>
          <w:p w:rsidRPr="00791FED" w:rsidR="00791FED" w:rsidP="00791FED" w:rsidRDefault="00791FED" w14:paraId="7248F7E2" w14:textId="3DC9E0B2">
            <w:pPr>
              <w:pStyle w:val="ListParagraph"/>
              <w:numPr>
                <w:ilvl w:val="0"/>
                <w:numId w:val="41"/>
              </w:numPr>
              <w:rPr>
                <w:rFonts w:ascii="Calibri" w:hAnsi="Calibri" w:cs="Arial"/>
                <w:sz w:val="20"/>
                <w:szCs w:val="20"/>
              </w:rPr>
            </w:pPr>
            <w:r w:rsidRPr="00791FED">
              <w:rPr>
                <w:rFonts w:ascii="Calibri" w:hAnsi="Calibri" w:cs="Arial"/>
                <w:sz w:val="20"/>
                <w:szCs w:val="20"/>
              </w:rPr>
              <w:t>Removes references to Scarborough campus.</w:t>
            </w:r>
          </w:p>
        </w:tc>
      </w:tr>
      <w:tr w:rsidR="00791FED" w:rsidTr="00D476FB" w14:paraId="04B0F0BF" w14:textId="77777777">
        <w:tc>
          <w:tcPr>
            <w:tcW w:w="988" w:type="dxa"/>
          </w:tcPr>
          <w:p w:rsidR="00791FED" w:rsidP="00791FED" w:rsidRDefault="00791FED" w14:paraId="68232925" w14:textId="78C97715">
            <w:pPr>
              <w:rPr>
                <w:rFonts w:ascii="Calibri" w:hAnsi="Calibri" w:cs="Arial"/>
              </w:rPr>
            </w:pPr>
            <w:r w:rsidRPr="00730599">
              <w:rPr>
                <w:rFonts w:ascii="Calibri" w:hAnsi="Calibri" w:cs="Arial"/>
                <w:sz w:val="20"/>
                <w:szCs w:val="20"/>
              </w:rPr>
              <w:t>3 0</w:t>
            </w:r>
            <w:r>
              <w:rPr>
                <w:rFonts w:ascii="Calibri" w:hAnsi="Calibri" w:cs="Arial"/>
                <w:sz w:val="20"/>
                <w:szCs w:val="20"/>
              </w:rPr>
              <w:t>6</w:t>
            </w:r>
          </w:p>
        </w:tc>
        <w:tc>
          <w:tcPr>
            <w:tcW w:w="3118" w:type="dxa"/>
          </w:tcPr>
          <w:p w:rsidR="00791FED" w:rsidP="00791FED" w:rsidRDefault="00791FED" w14:paraId="27EE56B8" w14:textId="63EA63FA">
            <w:pPr>
              <w:rPr>
                <w:rFonts w:ascii="Calibri" w:hAnsi="Calibri" w:cs="Arial"/>
              </w:rPr>
            </w:pPr>
            <w:r w:rsidRPr="001D1D6F">
              <w:t>Hull University Union</w:t>
            </w:r>
          </w:p>
        </w:tc>
        <w:tc>
          <w:tcPr>
            <w:tcW w:w="1701" w:type="dxa"/>
          </w:tcPr>
          <w:p w:rsidR="00791FED" w:rsidP="00791FED" w:rsidRDefault="00791FED" w14:paraId="7D81A85B" w14:textId="320A57B2">
            <w:pPr>
              <w:rPr>
                <w:rFonts w:ascii="Calibri" w:hAnsi="Calibri" w:cs="Arial"/>
              </w:rPr>
            </w:pPr>
            <w:r>
              <w:rPr>
                <w:rFonts w:ascii="Calibri" w:hAnsi="Calibri" w:cs="Arial"/>
                <w:sz w:val="20"/>
                <w:szCs w:val="20"/>
              </w:rPr>
              <w:t xml:space="preserve">April </w:t>
            </w:r>
            <w:r w:rsidRPr="00730599">
              <w:rPr>
                <w:rFonts w:ascii="Calibri" w:hAnsi="Calibri" w:cs="Arial"/>
                <w:sz w:val="20"/>
                <w:szCs w:val="20"/>
              </w:rPr>
              <w:t>201</w:t>
            </w:r>
            <w:r>
              <w:rPr>
                <w:rFonts w:ascii="Calibri" w:hAnsi="Calibri" w:cs="Arial"/>
                <w:sz w:val="20"/>
                <w:szCs w:val="20"/>
              </w:rPr>
              <w:t>6</w:t>
            </w:r>
            <w:r w:rsidRPr="00730599">
              <w:rPr>
                <w:rFonts w:ascii="Calibri" w:hAnsi="Calibri" w:cs="Arial"/>
                <w:sz w:val="20"/>
                <w:szCs w:val="20"/>
              </w:rPr>
              <w:t xml:space="preserve">, </w:t>
            </w:r>
            <w:r w:rsidRPr="00A52BE3">
              <w:rPr>
                <w:rFonts w:ascii="Calibri" w:hAnsi="Calibri" w:cs="Arial"/>
                <w:sz w:val="20"/>
                <w:szCs w:val="20"/>
              </w:rPr>
              <w:t xml:space="preserve">University Learning Teaching </w:t>
            </w:r>
            <w:r>
              <w:rPr>
                <w:rFonts w:ascii="Calibri" w:hAnsi="Calibri" w:cs="Arial"/>
                <w:sz w:val="20"/>
                <w:szCs w:val="20"/>
              </w:rPr>
              <w:t xml:space="preserve">and Assessment </w:t>
            </w:r>
            <w:r w:rsidRPr="00A52BE3">
              <w:rPr>
                <w:rFonts w:ascii="Calibri" w:hAnsi="Calibri" w:cs="Arial"/>
                <w:sz w:val="20"/>
                <w:szCs w:val="20"/>
              </w:rPr>
              <w:t>Committee (ULT</w:t>
            </w:r>
            <w:r>
              <w:rPr>
                <w:rFonts w:ascii="Calibri" w:hAnsi="Calibri" w:cs="Arial"/>
                <w:sz w:val="20"/>
                <w:szCs w:val="20"/>
              </w:rPr>
              <w:t>A</w:t>
            </w:r>
            <w:r w:rsidRPr="00A52BE3">
              <w:rPr>
                <w:rFonts w:ascii="Calibri" w:hAnsi="Calibri" w:cs="Arial"/>
                <w:sz w:val="20"/>
                <w:szCs w:val="20"/>
              </w:rPr>
              <w:t>C)</w:t>
            </w:r>
          </w:p>
        </w:tc>
        <w:tc>
          <w:tcPr>
            <w:tcW w:w="3827" w:type="dxa"/>
          </w:tcPr>
          <w:p w:rsidR="00791FED" w:rsidP="00791FED" w:rsidRDefault="00791FED" w14:paraId="51D31464" w14:textId="77777777">
            <w:pPr>
              <w:pStyle w:val="ListParagraph"/>
              <w:numPr>
                <w:ilvl w:val="0"/>
                <w:numId w:val="42"/>
              </w:numPr>
              <w:rPr>
                <w:rFonts w:ascii="Calibri" w:hAnsi="Calibri" w:cs="Arial"/>
                <w:sz w:val="20"/>
                <w:szCs w:val="20"/>
              </w:rPr>
            </w:pPr>
            <w:r w:rsidRPr="00730599">
              <w:rPr>
                <w:rFonts w:ascii="Calibri" w:hAnsi="Calibri" w:cs="Arial"/>
                <w:sz w:val="20"/>
                <w:szCs w:val="20"/>
              </w:rPr>
              <w:t>Revised arrangements for the nomination and election of Course Representatives.</w:t>
            </w:r>
          </w:p>
          <w:p w:rsidR="00791FED" w:rsidP="00791FED" w:rsidRDefault="00791FED" w14:paraId="29C21A2B" w14:textId="77777777">
            <w:pPr>
              <w:pStyle w:val="ListParagraph"/>
              <w:numPr>
                <w:ilvl w:val="0"/>
                <w:numId w:val="42"/>
              </w:numPr>
              <w:rPr>
                <w:rFonts w:ascii="Calibri" w:hAnsi="Calibri" w:cs="Arial"/>
                <w:sz w:val="20"/>
                <w:szCs w:val="20"/>
              </w:rPr>
            </w:pPr>
            <w:r w:rsidRPr="00730599">
              <w:rPr>
                <w:rFonts w:ascii="Calibri" w:hAnsi="Calibri" w:cs="Arial"/>
                <w:sz w:val="20"/>
                <w:szCs w:val="20"/>
              </w:rPr>
              <w:t>Amendments to post titles for example ‘Faculty Co-ordinator’ is replaced by ‘Faculty Representative’.</w:t>
            </w:r>
          </w:p>
          <w:p w:rsidR="00791FED" w:rsidP="00791FED" w:rsidRDefault="00791FED" w14:paraId="1672B54C" w14:textId="77777777">
            <w:pPr>
              <w:pStyle w:val="ListParagraph"/>
              <w:numPr>
                <w:ilvl w:val="0"/>
                <w:numId w:val="42"/>
              </w:numPr>
              <w:rPr>
                <w:rFonts w:ascii="Calibri" w:hAnsi="Calibri" w:cs="Arial"/>
                <w:sz w:val="20"/>
                <w:szCs w:val="20"/>
              </w:rPr>
            </w:pPr>
            <w:r w:rsidRPr="00730599">
              <w:rPr>
                <w:rFonts w:ascii="Calibri" w:hAnsi="Calibri" w:cs="Arial"/>
                <w:sz w:val="20"/>
                <w:szCs w:val="20"/>
              </w:rPr>
              <w:t>Addition to reflect the inclusion of a student representative on teams which review Faculty Quality Enhancement Reports</w:t>
            </w:r>
            <w:r>
              <w:rPr>
                <w:rFonts w:ascii="Calibri" w:hAnsi="Calibri" w:cs="Arial"/>
                <w:sz w:val="20"/>
                <w:szCs w:val="20"/>
              </w:rPr>
              <w:t>.</w:t>
            </w:r>
          </w:p>
          <w:p w:rsidR="00791FED" w:rsidP="00791FED" w:rsidRDefault="00791FED" w14:paraId="49A1D7A3" w14:textId="77777777">
            <w:pPr>
              <w:pStyle w:val="ListParagraph"/>
              <w:numPr>
                <w:ilvl w:val="0"/>
                <w:numId w:val="42"/>
              </w:numPr>
              <w:rPr>
                <w:rFonts w:ascii="Calibri" w:hAnsi="Calibri" w:cs="Arial"/>
                <w:sz w:val="20"/>
                <w:szCs w:val="20"/>
              </w:rPr>
            </w:pPr>
            <w:r w:rsidRPr="00730599">
              <w:rPr>
                <w:rFonts w:ascii="Calibri" w:hAnsi="Calibri" w:cs="Arial"/>
                <w:sz w:val="20"/>
                <w:szCs w:val="20"/>
              </w:rPr>
              <w:t xml:space="preserve">Makes explicit that University Validation Panels must include a student representative. </w:t>
            </w:r>
          </w:p>
          <w:p w:rsidR="00791FED" w:rsidP="00791FED" w:rsidRDefault="00791FED" w14:paraId="0F98D083" w14:textId="77777777">
            <w:pPr>
              <w:pStyle w:val="ListParagraph"/>
              <w:numPr>
                <w:ilvl w:val="0"/>
                <w:numId w:val="42"/>
              </w:numPr>
              <w:rPr>
                <w:rFonts w:ascii="Calibri" w:hAnsi="Calibri" w:cs="Arial"/>
                <w:sz w:val="20"/>
                <w:szCs w:val="20"/>
              </w:rPr>
            </w:pPr>
            <w:r w:rsidRPr="00730599">
              <w:rPr>
                <w:rFonts w:ascii="Calibri" w:hAnsi="Calibri" w:cs="Arial"/>
                <w:sz w:val="20"/>
                <w:szCs w:val="20"/>
              </w:rPr>
              <w:t>Replaces department with school</w:t>
            </w:r>
            <w:r>
              <w:rPr>
                <w:rFonts w:ascii="Calibri" w:hAnsi="Calibri" w:cs="Arial"/>
                <w:sz w:val="20"/>
                <w:szCs w:val="20"/>
              </w:rPr>
              <w:t>.</w:t>
            </w:r>
          </w:p>
          <w:p w:rsidRPr="00791FED" w:rsidR="00791FED" w:rsidP="00791FED" w:rsidRDefault="00791FED" w14:paraId="7224B141" w14:textId="46C1B064">
            <w:pPr>
              <w:pStyle w:val="ListParagraph"/>
              <w:numPr>
                <w:ilvl w:val="0"/>
                <w:numId w:val="42"/>
              </w:numPr>
              <w:rPr>
                <w:rFonts w:ascii="Calibri" w:hAnsi="Calibri" w:cs="Arial"/>
                <w:sz w:val="20"/>
                <w:szCs w:val="20"/>
              </w:rPr>
            </w:pPr>
            <w:r w:rsidRPr="00791FED">
              <w:rPr>
                <w:rFonts w:ascii="Calibri" w:hAnsi="Calibri" w:cs="Arial"/>
                <w:sz w:val="20"/>
                <w:szCs w:val="20"/>
              </w:rPr>
              <w:t>Replaces semester with trimester.</w:t>
            </w:r>
          </w:p>
        </w:tc>
      </w:tr>
      <w:tr w:rsidR="00791FED" w:rsidTr="00D476FB" w14:paraId="3FE3384B" w14:textId="77777777">
        <w:tc>
          <w:tcPr>
            <w:tcW w:w="988" w:type="dxa"/>
          </w:tcPr>
          <w:p w:rsidR="00791FED" w:rsidP="00791FED" w:rsidRDefault="00791FED" w14:paraId="131072AE" w14:textId="3F573973">
            <w:pPr>
              <w:rPr>
                <w:rFonts w:ascii="Calibri" w:hAnsi="Calibri" w:cs="Arial"/>
              </w:rPr>
            </w:pPr>
            <w:r w:rsidRPr="00730599">
              <w:rPr>
                <w:rFonts w:ascii="Calibri" w:hAnsi="Calibri" w:cs="Arial"/>
                <w:sz w:val="20"/>
                <w:szCs w:val="20"/>
              </w:rPr>
              <w:t>3 0</w:t>
            </w:r>
            <w:r>
              <w:rPr>
                <w:rFonts w:ascii="Calibri" w:hAnsi="Calibri" w:cs="Arial"/>
                <w:sz w:val="20"/>
                <w:szCs w:val="20"/>
              </w:rPr>
              <w:t>5</w:t>
            </w:r>
          </w:p>
        </w:tc>
        <w:tc>
          <w:tcPr>
            <w:tcW w:w="3118" w:type="dxa"/>
          </w:tcPr>
          <w:p w:rsidR="00791FED" w:rsidP="00791FED" w:rsidRDefault="00791FED" w14:paraId="790C45E3" w14:textId="1043B57D">
            <w:pPr>
              <w:rPr>
                <w:rFonts w:ascii="Calibri" w:hAnsi="Calibri" w:cs="Arial"/>
              </w:rPr>
            </w:pPr>
            <w:r w:rsidRPr="001D1D6F">
              <w:t>Hull University Union</w:t>
            </w:r>
          </w:p>
        </w:tc>
        <w:tc>
          <w:tcPr>
            <w:tcW w:w="1701" w:type="dxa"/>
          </w:tcPr>
          <w:p w:rsidR="00791FED" w:rsidP="00791FED" w:rsidRDefault="00791FED" w14:paraId="66E21D02" w14:textId="1096458B">
            <w:pPr>
              <w:rPr>
                <w:rFonts w:ascii="Calibri" w:hAnsi="Calibri" w:cs="Arial"/>
              </w:rPr>
            </w:pPr>
            <w:r>
              <w:rPr>
                <w:rFonts w:ascii="Calibri" w:hAnsi="Calibri" w:cs="Arial"/>
                <w:sz w:val="20"/>
                <w:szCs w:val="20"/>
              </w:rPr>
              <w:t xml:space="preserve">Feb </w:t>
            </w:r>
            <w:r w:rsidRPr="00730599">
              <w:rPr>
                <w:rFonts w:ascii="Calibri" w:hAnsi="Calibri" w:cs="Arial"/>
                <w:sz w:val="20"/>
                <w:szCs w:val="20"/>
              </w:rPr>
              <w:t>201</w:t>
            </w:r>
            <w:r>
              <w:rPr>
                <w:rFonts w:ascii="Calibri" w:hAnsi="Calibri" w:cs="Arial"/>
                <w:sz w:val="20"/>
                <w:szCs w:val="20"/>
              </w:rPr>
              <w:t>5</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00791FED" w:rsidP="00791FED" w:rsidRDefault="00791FED" w14:paraId="0B7FC633" w14:textId="6FF6A3C2">
            <w:pPr>
              <w:rPr>
                <w:rFonts w:ascii="Calibri" w:hAnsi="Calibri" w:cs="Arial"/>
              </w:rPr>
            </w:pPr>
            <w:r w:rsidRPr="00730599">
              <w:rPr>
                <w:rFonts w:ascii="Calibri" w:hAnsi="Calibri" w:cs="Arial"/>
                <w:sz w:val="20"/>
                <w:szCs w:val="20"/>
              </w:rPr>
              <w:t>Revised arrangements for faculty and University oversight of actions taken in response to issues raised at the staff student committee (paras 29 &amp; 34)</w:t>
            </w:r>
            <w:r>
              <w:rPr>
                <w:rFonts w:ascii="Calibri" w:hAnsi="Calibri" w:cs="Arial"/>
                <w:sz w:val="20"/>
                <w:szCs w:val="20"/>
              </w:rPr>
              <w:t>.</w:t>
            </w:r>
          </w:p>
        </w:tc>
      </w:tr>
      <w:tr w:rsidR="00791FED" w:rsidTr="00D476FB" w14:paraId="7EC0AC0C" w14:textId="77777777">
        <w:tc>
          <w:tcPr>
            <w:tcW w:w="988" w:type="dxa"/>
          </w:tcPr>
          <w:p w:rsidR="00791FED" w:rsidP="00791FED" w:rsidRDefault="00791FED" w14:paraId="0AF35DB5" w14:textId="63F54781">
            <w:pPr>
              <w:rPr>
                <w:rFonts w:ascii="Calibri" w:hAnsi="Calibri" w:cs="Arial"/>
              </w:rPr>
            </w:pPr>
            <w:r w:rsidRPr="00730599">
              <w:rPr>
                <w:rFonts w:ascii="Calibri" w:hAnsi="Calibri" w:cs="Arial"/>
                <w:sz w:val="20"/>
                <w:szCs w:val="20"/>
              </w:rPr>
              <w:t>3 0</w:t>
            </w:r>
            <w:r>
              <w:rPr>
                <w:rFonts w:ascii="Calibri" w:hAnsi="Calibri" w:cs="Arial"/>
                <w:sz w:val="20"/>
                <w:szCs w:val="20"/>
              </w:rPr>
              <w:t>4</w:t>
            </w:r>
          </w:p>
        </w:tc>
        <w:tc>
          <w:tcPr>
            <w:tcW w:w="3118" w:type="dxa"/>
          </w:tcPr>
          <w:p w:rsidR="00791FED" w:rsidP="00791FED" w:rsidRDefault="00791FED" w14:paraId="355E8EAB" w14:textId="53C50DC8">
            <w:pPr>
              <w:rPr>
                <w:rFonts w:ascii="Calibri" w:hAnsi="Calibri" w:cs="Arial"/>
              </w:rPr>
            </w:pPr>
            <w:r w:rsidRPr="007D06AB">
              <w:t>Hull University Union</w:t>
            </w:r>
          </w:p>
        </w:tc>
        <w:tc>
          <w:tcPr>
            <w:tcW w:w="1701" w:type="dxa"/>
          </w:tcPr>
          <w:p w:rsidR="00791FED" w:rsidP="00791FED" w:rsidRDefault="00791FED" w14:paraId="07940C84" w14:textId="49AE9D67">
            <w:pPr>
              <w:rPr>
                <w:rFonts w:ascii="Calibri" w:hAnsi="Calibri" w:cs="Arial"/>
              </w:rPr>
            </w:pPr>
            <w:r>
              <w:rPr>
                <w:rFonts w:ascii="Calibri" w:hAnsi="Calibri" w:cs="Arial"/>
                <w:sz w:val="20"/>
                <w:szCs w:val="20"/>
              </w:rPr>
              <w:t xml:space="preserve">May </w:t>
            </w:r>
            <w:r w:rsidRPr="00730599">
              <w:rPr>
                <w:rFonts w:ascii="Calibri" w:hAnsi="Calibri" w:cs="Arial"/>
                <w:sz w:val="20"/>
                <w:szCs w:val="20"/>
              </w:rPr>
              <w:t>201</w:t>
            </w:r>
            <w:r>
              <w:rPr>
                <w:rFonts w:ascii="Calibri" w:hAnsi="Calibri" w:cs="Arial"/>
                <w:sz w:val="20"/>
                <w:szCs w:val="20"/>
              </w:rPr>
              <w:t>4</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00791FED" w:rsidP="00791FED" w:rsidRDefault="00791FED" w14:paraId="55B0E7FD" w14:textId="4AD959E6">
            <w:pPr>
              <w:rPr>
                <w:rFonts w:ascii="Calibri" w:hAnsi="Calibri" w:cs="Arial"/>
              </w:rPr>
            </w:pPr>
            <w:r w:rsidRPr="00730599">
              <w:rPr>
                <w:rFonts w:ascii="Calibri" w:hAnsi="Calibri" w:cs="Arial"/>
                <w:sz w:val="20"/>
                <w:szCs w:val="20"/>
              </w:rPr>
              <w:t>Mandatory requirement to include induction on the agenda of the first meeting of the staff-student committee (para 25)</w:t>
            </w:r>
            <w:r>
              <w:rPr>
                <w:rFonts w:ascii="Calibri" w:hAnsi="Calibri" w:cs="Arial"/>
                <w:sz w:val="20"/>
                <w:szCs w:val="20"/>
              </w:rPr>
              <w:t>.</w:t>
            </w:r>
          </w:p>
        </w:tc>
      </w:tr>
      <w:tr w:rsidR="00791FED" w:rsidTr="00D476FB" w14:paraId="6384ECC9" w14:textId="77777777">
        <w:tc>
          <w:tcPr>
            <w:tcW w:w="988" w:type="dxa"/>
          </w:tcPr>
          <w:p w:rsidR="00791FED" w:rsidP="00791FED" w:rsidRDefault="00791FED" w14:paraId="7D471718" w14:textId="0F5AB276">
            <w:pPr>
              <w:rPr>
                <w:rFonts w:ascii="Calibri" w:hAnsi="Calibri" w:cs="Arial"/>
              </w:rPr>
            </w:pPr>
            <w:r w:rsidRPr="00730599">
              <w:rPr>
                <w:rFonts w:ascii="Calibri" w:hAnsi="Calibri" w:cs="Arial"/>
                <w:sz w:val="20"/>
                <w:szCs w:val="20"/>
              </w:rPr>
              <w:t>3 0</w:t>
            </w:r>
            <w:r>
              <w:rPr>
                <w:rFonts w:ascii="Calibri" w:hAnsi="Calibri" w:cs="Arial"/>
                <w:sz w:val="20"/>
                <w:szCs w:val="20"/>
              </w:rPr>
              <w:t>3</w:t>
            </w:r>
          </w:p>
        </w:tc>
        <w:tc>
          <w:tcPr>
            <w:tcW w:w="3118" w:type="dxa"/>
          </w:tcPr>
          <w:p w:rsidR="00791FED" w:rsidP="00791FED" w:rsidRDefault="00791FED" w14:paraId="2B4E011C" w14:textId="257D0D8B">
            <w:pPr>
              <w:rPr>
                <w:rFonts w:ascii="Calibri" w:hAnsi="Calibri" w:cs="Arial"/>
              </w:rPr>
            </w:pPr>
            <w:r w:rsidRPr="007D06AB">
              <w:t>Hull University Union</w:t>
            </w:r>
          </w:p>
        </w:tc>
        <w:tc>
          <w:tcPr>
            <w:tcW w:w="1701" w:type="dxa"/>
          </w:tcPr>
          <w:p w:rsidR="00791FED" w:rsidP="00791FED" w:rsidRDefault="00791FED" w14:paraId="6A8D5FB8" w14:textId="497D5B92">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3</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00791FED" w:rsidP="00791FED" w:rsidRDefault="00791FED" w14:paraId="4C9DF9CC" w14:textId="692ED437">
            <w:pPr>
              <w:rPr>
                <w:rFonts w:ascii="Calibri" w:hAnsi="Calibri" w:cs="Arial"/>
              </w:rPr>
            </w:pPr>
            <w:r>
              <w:rPr>
                <w:rFonts w:ascii="Calibri" w:hAnsi="Calibri" w:cs="Arial"/>
                <w:sz w:val="20"/>
                <w:szCs w:val="20"/>
              </w:rPr>
              <w:t>I</w:t>
            </w:r>
            <w:r w:rsidRPr="00730599">
              <w:rPr>
                <w:rFonts w:ascii="Calibri" w:hAnsi="Calibri" w:cs="Arial"/>
                <w:sz w:val="20"/>
                <w:szCs w:val="20"/>
              </w:rPr>
              <w:t>ntroduces the Annual Student Written Submission (para 47-48)</w:t>
            </w:r>
            <w:r>
              <w:rPr>
                <w:rFonts w:ascii="Calibri" w:hAnsi="Calibri" w:cs="Arial"/>
                <w:sz w:val="20"/>
                <w:szCs w:val="20"/>
              </w:rPr>
              <w:t>.</w:t>
            </w:r>
          </w:p>
        </w:tc>
      </w:tr>
      <w:tr w:rsidR="00791FED" w:rsidTr="00D476FB" w14:paraId="4A205F3A" w14:textId="77777777">
        <w:tc>
          <w:tcPr>
            <w:tcW w:w="988" w:type="dxa"/>
          </w:tcPr>
          <w:p w:rsidR="00791FED" w:rsidP="00791FED" w:rsidRDefault="00791FED" w14:paraId="7D7CC783" w14:textId="44903C90">
            <w:pPr>
              <w:rPr>
                <w:rFonts w:ascii="Calibri" w:hAnsi="Calibri" w:cs="Arial"/>
              </w:rPr>
            </w:pPr>
            <w:r w:rsidRPr="00F00F03">
              <w:rPr>
                <w:rFonts w:ascii="Calibri" w:hAnsi="Calibri" w:cs="Arial"/>
                <w:sz w:val="20"/>
                <w:szCs w:val="20"/>
              </w:rPr>
              <w:t>3 02</w:t>
            </w:r>
          </w:p>
        </w:tc>
        <w:tc>
          <w:tcPr>
            <w:tcW w:w="3118" w:type="dxa"/>
          </w:tcPr>
          <w:p w:rsidR="00791FED" w:rsidP="00791FED" w:rsidRDefault="00791FED" w14:paraId="36FEED64" w14:textId="6C704071">
            <w:pPr>
              <w:rPr>
                <w:rFonts w:ascii="Calibri" w:hAnsi="Calibri" w:cs="Arial"/>
              </w:rPr>
            </w:pPr>
            <w:r>
              <w:rPr>
                <w:rFonts w:ascii="Calibri" w:hAnsi="Calibri" w:cs="Arial"/>
                <w:sz w:val="20"/>
                <w:szCs w:val="20"/>
              </w:rPr>
              <w:t>Hull University Union</w:t>
            </w:r>
          </w:p>
        </w:tc>
        <w:tc>
          <w:tcPr>
            <w:tcW w:w="1701" w:type="dxa"/>
          </w:tcPr>
          <w:p w:rsidR="00791FED" w:rsidP="00791FED" w:rsidRDefault="00791FED" w14:paraId="6CE5F875" w14:textId="296530FA">
            <w:pPr>
              <w:rPr>
                <w:rFonts w:ascii="Calibri" w:hAnsi="Calibri" w:cs="Arial"/>
              </w:rPr>
            </w:pPr>
            <w:r w:rsidRPr="00F00F03">
              <w:rPr>
                <w:rFonts w:ascii="Calibri" w:hAnsi="Calibri" w:cs="Arial"/>
                <w:sz w:val="20"/>
                <w:szCs w:val="20"/>
              </w:rPr>
              <w:t>A</w:t>
            </w:r>
            <w:r>
              <w:rPr>
                <w:rFonts w:ascii="Calibri" w:hAnsi="Calibri" w:cs="Arial"/>
                <w:sz w:val="20"/>
                <w:szCs w:val="20"/>
              </w:rPr>
              <w:t>ug</w:t>
            </w:r>
            <w:r w:rsidRPr="00F00F03">
              <w:rPr>
                <w:rFonts w:ascii="Calibri" w:hAnsi="Calibri" w:cs="Arial"/>
                <w:sz w:val="20"/>
                <w:szCs w:val="20"/>
              </w:rPr>
              <w:t xml:space="preserve"> 201</w:t>
            </w:r>
            <w:r>
              <w:rPr>
                <w:rFonts w:ascii="Calibri" w:hAnsi="Calibri" w:cs="Arial"/>
                <w:sz w:val="20"/>
                <w:szCs w:val="20"/>
              </w:rPr>
              <w:t>2</w:t>
            </w:r>
            <w:r w:rsidRPr="00F00F03">
              <w:rPr>
                <w:rFonts w:ascii="Calibri" w:hAnsi="Calibri" w:cs="Arial"/>
                <w:sz w:val="20"/>
                <w:szCs w:val="20"/>
              </w:rPr>
              <w:t>, University Learning Teaching and Assessment Committee (ULTAC)</w:t>
            </w:r>
          </w:p>
        </w:tc>
        <w:tc>
          <w:tcPr>
            <w:tcW w:w="3827" w:type="dxa"/>
          </w:tcPr>
          <w:p w:rsidR="00791FED" w:rsidP="00791FED" w:rsidRDefault="00791FED" w14:paraId="4D798642" w14:textId="77777777">
            <w:pPr>
              <w:rPr>
                <w:rFonts w:ascii="Calibri" w:hAnsi="Calibri" w:cs="Arial"/>
              </w:rPr>
            </w:pPr>
          </w:p>
        </w:tc>
      </w:tr>
      <w:tr w:rsidR="00791FED" w:rsidTr="00D476FB" w14:paraId="227F5937" w14:textId="77777777">
        <w:tc>
          <w:tcPr>
            <w:tcW w:w="988" w:type="dxa"/>
          </w:tcPr>
          <w:p w:rsidR="00791FED" w:rsidP="00791FED" w:rsidRDefault="00791FED" w14:paraId="56F21853" w14:textId="6156EE61">
            <w:pPr>
              <w:rPr>
                <w:rFonts w:ascii="Calibri" w:hAnsi="Calibri" w:cs="Arial"/>
              </w:rPr>
            </w:pPr>
            <w:r w:rsidRPr="00F00F03">
              <w:rPr>
                <w:rFonts w:ascii="Calibri" w:hAnsi="Calibri" w:cs="Arial"/>
                <w:sz w:val="20"/>
                <w:szCs w:val="20"/>
              </w:rPr>
              <w:t>3 0</w:t>
            </w:r>
            <w:r>
              <w:rPr>
                <w:rFonts w:ascii="Calibri" w:hAnsi="Calibri" w:cs="Arial"/>
                <w:sz w:val="20"/>
                <w:szCs w:val="20"/>
              </w:rPr>
              <w:t>1</w:t>
            </w:r>
          </w:p>
        </w:tc>
        <w:tc>
          <w:tcPr>
            <w:tcW w:w="3118" w:type="dxa"/>
          </w:tcPr>
          <w:p w:rsidR="00791FED" w:rsidP="00791FED" w:rsidRDefault="00791FED" w14:paraId="209C0358" w14:textId="5F03D854">
            <w:pPr>
              <w:rPr>
                <w:rFonts w:ascii="Calibri" w:hAnsi="Calibri" w:cs="Arial"/>
              </w:rPr>
            </w:pPr>
            <w:r>
              <w:rPr>
                <w:rFonts w:ascii="Calibri" w:hAnsi="Calibri" w:cs="Arial"/>
                <w:sz w:val="20"/>
                <w:szCs w:val="20"/>
              </w:rPr>
              <w:t>Hull University Union</w:t>
            </w:r>
          </w:p>
        </w:tc>
        <w:tc>
          <w:tcPr>
            <w:tcW w:w="1701" w:type="dxa"/>
          </w:tcPr>
          <w:p w:rsidR="00791FED" w:rsidP="00791FED" w:rsidRDefault="00791FED" w14:paraId="1C38FC9F" w14:textId="318EE73B">
            <w:pPr>
              <w:rPr>
                <w:rFonts w:ascii="Calibri" w:hAnsi="Calibri" w:cs="Arial"/>
              </w:rPr>
            </w:pPr>
            <w:r w:rsidRPr="006917C0">
              <w:rPr>
                <w:rFonts w:ascii="Calibri" w:hAnsi="Calibri" w:cs="Arial"/>
                <w:sz w:val="20"/>
                <w:szCs w:val="20"/>
              </w:rPr>
              <w:t>May 2012</w:t>
            </w:r>
          </w:p>
        </w:tc>
        <w:tc>
          <w:tcPr>
            <w:tcW w:w="3827" w:type="dxa"/>
          </w:tcPr>
          <w:p w:rsidR="00791FED" w:rsidP="00791FED" w:rsidRDefault="00791FED" w14:paraId="51401556" w14:textId="77777777">
            <w:pPr>
              <w:rPr>
                <w:rFonts w:ascii="Calibri" w:hAnsi="Calibri" w:cs="Arial"/>
              </w:rPr>
            </w:pPr>
          </w:p>
        </w:tc>
      </w:tr>
      <w:tr w:rsidR="00791FED" w:rsidTr="00D476FB" w14:paraId="22CDBC9B" w14:textId="77777777">
        <w:tc>
          <w:tcPr>
            <w:tcW w:w="988" w:type="dxa"/>
          </w:tcPr>
          <w:p w:rsidR="00791FED" w:rsidP="00791FED" w:rsidRDefault="00791FED" w14:paraId="437DC75D" w14:textId="52499EAB">
            <w:pPr>
              <w:rPr>
                <w:rFonts w:ascii="Calibri" w:hAnsi="Calibri" w:cs="Arial"/>
              </w:rPr>
            </w:pPr>
            <w:r w:rsidRPr="00F00F03">
              <w:rPr>
                <w:rFonts w:ascii="Calibri" w:hAnsi="Calibri" w:cs="Arial"/>
                <w:sz w:val="20"/>
                <w:szCs w:val="20"/>
              </w:rPr>
              <w:t>3 0</w:t>
            </w:r>
            <w:r>
              <w:rPr>
                <w:rFonts w:ascii="Calibri" w:hAnsi="Calibri" w:cs="Arial"/>
                <w:sz w:val="20"/>
                <w:szCs w:val="20"/>
              </w:rPr>
              <w:t>0</w:t>
            </w:r>
          </w:p>
        </w:tc>
        <w:tc>
          <w:tcPr>
            <w:tcW w:w="3118" w:type="dxa"/>
          </w:tcPr>
          <w:p w:rsidR="00791FED" w:rsidP="00791FED" w:rsidRDefault="00791FED" w14:paraId="4B56068A" w14:textId="6D58F6F6">
            <w:pPr>
              <w:rPr>
                <w:rFonts w:ascii="Calibri" w:hAnsi="Calibri" w:cs="Arial"/>
              </w:rPr>
            </w:pPr>
            <w:r>
              <w:rPr>
                <w:rFonts w:ascii="Calibri" w:hAnsi="Calibri" w:cs="Arial"/>
                <w:sz w:val="20"/>
                <w:szCs w:val="20"/>
              </w:rPr>
              <w:t>Hull University Union</w:t>
            </w:r>
          </w:p>
        </w:tc>
        <w:tc>
          <w:tcPr>
            <w:tcW w:w="1701" w:type="dxa"/>
          </w:tcPr>
          <w:p w:rsidR="00791FED" w:rsidP="00791FED" w:rsidRDefault="00791FED" w14:paraId="3E45A81C" w14:textId="09072A57">
            <w:pPr>
              <w:rPr>
                <w:rFonts w:ascii="Calibri" w:hAnsi="Calibri" w:cs="Arial"/>
              </w:rPr>
            </w:pPr>
            <w:r w:rsidRPr="006917C0">
              <w:rPr>
                <w:rFonts w:ascii="Calibri" w:hAnsi="Calibri" w:cs="Arial"/>
                <w:sz w:val="20"/>
                <w:szCs w:val="20"/>
              </w:rPr>
              <w:t>July 2011</w:t>
            </w:r>
          </w:p>
        </w:tc>
        <w:tc>
          <w:tcPr>
            <w:tcW w:w="3827" w:type="dxa"/>
          </w:tcPr>
          <w:p w:rsidR="00791FED" w:rsidP="00791FED" w:rsidRDefault="00791FED" w14:paraId="114F1B0F" w14:textId="77777777">
            <w:pPr>
              <w:rPr>
                <w:rFonts w:ascii="Calibri" w:hAnsi="Calibri" w:cs="Arial"/>
              </w:rPr>
            </w:pPr>
          </w:p>
        </w:tc>
      </w:tr>
      <w:tr w:rsidR="00791FED" w:rsidTr="00D476FB" w14:paraId="17FBFB0F" w14:textId="77777777">
        <w:tc>
          <w:tcPr>
            <w:tcW w:w="988" w:type="dxa"/>
          </w:tcPr>
          <w:p w:rsidR="00791FED" w:rsidP="00791FED" w:rsidRDefault="00791FED" w14:paraId="49C95BF4" w14:textId="28CF8578">
            <w:pPr>
              <w:rPr>
                <w:rFonts w:ascii="Calibri" w:hAnsi="Calibri" w:cs="Arial"/>
              </w:rPr>
            </w:pPr>
            <w:r w:rsidRPr="006917C0">
              <w:rPr>
                <w:rFonts w:ascii="Calibri" w:hAnsi="Calibri" w:cs="Arial"/>
                <w:sz w:val="20"/>
                <w:szCs w:val="20"/>
              </w:rPr>
              <w:t>2 0</w:t>
            </w:r>
            <w:r>
              <w:rPr>
                <w:rFonts w:ascii="Calibri" w:hAnsi="Calibri" w:cs="Arial"/>
                <w:sz w:val="20"/>
                <w:szCs w:val="20"/>
              </w:rPr>
              <w:t>4</w:t>
            </w:r>
          </w:p>
        </w:tc>
        <w:tc>
          <w:tcPr>
            <w:tcW w:w="3118" w:type="dxa"/>
          </w:tcPr>
          <w:p w:rsidR="00791FED" w:rsidP="00791FED" w:rsidRDefault="00791FED" w14:paraId="4CD96AB8" w14:textId="3C40242F">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4BDFEED5" w14:textId="03B905E1">
            <w:pPr>
              <w:rPr>
                <w:rFonts w:ascii="Calibri" w:hAnsi="Calibri" w:cs="Arial"/>
              </w:rPr>
            </w:pPr>
            <w:r>
              <w:rPr>
                <w:rFonts w:ascii="Calibri" w:hAnsi="Calibri" w:cs="Arial"/>
                <w:sz w:val="20"/>
                <w:szCs w:val="20"/>
              </w:rPr>
              <w:t>Feb 2011, Housekeeping</w:t>
            </w:r>
          </w:p>
        </w:tc>
        <w:tc>
          <w:tcPr>
            <w:tcW w:w="3827" w:type="dxa"/>
          </w:tcPr>
          <w:p w:rsidR="00791FED" w:rsidP="00791FED" w:rsidRDefault="00791FED" w14:paraId="68DA40FC" w14:textId="6C23444E">
            <w:pPr>
              <w:rPr>
                <w:rFonts w:ascii="Calibri" w:hAnsi="Calibri" w:cs="Arial"/>
              </w:rPr>
            </w:pPr>
            <w:r>
              <w:rPr>
                <w:rFonts w:ascii="Calibri" w:hAnsi="Calibri" w:cs="Arial"/>
                <w:sz w:val="20"/>
                <w:szCs w:val="20"/>
              </w:rPr>
              <w:t>U</w:t>
            </w:r>
            <w:r w:rsidRPr="005B3317">
              <w:rPr>
                <w:rFonts w:ascii="Calibri" w:hAnsi="Calibri" w:cs="Arial"/>
                <w:sz w:val="20"/>
                <w:szCs w:val="20"/>
              </w:rPr>
              <w:t>pdates the code with reference to the new committee structure</w:t>
            </w:r>
            <w:r>
              <w:rPr>
                <w:rFonts w:ascii="Calibri" w:hAnsi="Calibri" w:cs="Arial"/>
              </w:rPr>
              <w:t>.</w:t>
            </w:r>
          </w:p>
        </w:tc>
      </w:tr>
      <w:tr w:rsidR="00791FED" w:rsidTr="00D476FB" w14:paraId="22961C9C" w14:textId="77777777">
        <w:tc>
          <w:tcPr>
            <w:tcW w:w="988" w:type="dxa"/>
          </w:tcPr>
          <w:p w:rsidR="00791FED" w:rsidP="00791FED" w:rsidRDefault="00791FED" w14:paraId="38DB3D6D" w14:textId="20004DB0">
            <w:pPr>
              <w:rPr>
                <w:rFonts w:ascii="Calibri" w:hAnsi="Calibri" w:cs="Arial"/>
              </w:rPr>
            </w:pPr>
            <w:r w:rsidRPr="006917C0">
              <w:rPr>
                <w:rFonts w:ascii="Calibri" w:hAnsi="Calibri" w:cs="Arial"/>
                <w:sz w:val="20"/>
                <w:szCs w:val="20"/>
              </w:rPr>
              <w:t>2 0</w:t>
            </w:r>
            <w:r>
              <w:rPr>
                <w:rFonts w:ascii="Calibri" w:hAnsi="Calibri" w:cs="Arial"/>
                <w:sz w:val="20"/>
                <w:szCs w:val="20"/>
              </w:rPr>
              <w:t>3</w:t>
            </w:r>
          </w:p>
        </w:tc>
        <w:tc>
          <w:tcPr>
            <w:tcW w:w="3118" w:type="dxa"/>
          </w:tcPr>
          <w:p w:rsidR="00791FED" w:rsidP="00791FED" w:rsidRDefault="00791FED" w14:paraId="4DD0434E" w14:textId="46B11B66">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49B2F6D4" w14:textId="1374F651">
            <w:pPr>
              <w:rPr>
                <w:rFonts w:ascii="Calibri" w:hAnsi="Calibri" w:cs="Arial"/>
              </w:rPr>
            </w:pPr>
            <w:r>
              <w:rPr>
                <w:rFonts w:ascii="Calibri" w:hAnsi="Calibri" w:cs="Arial"/>
                <w:sz w:val="20"/>
                <w:szCs w:val="20"/>
              </w:rPr>
              <w:t xml:space="preserve">Oct 2010 </w:t>
            </w:r>
          </w:p>
        </w:tc>
        <w:tc>
          <w:tcPr>
            <w:tcW w:w="3827" w:type="dxa"/>
          </w:tcPr>
          <w:p w:rsidR="00791FED" w:rsidP="00791FED" w:rsidRDefault="00791FED" w14:paraId="71B407A4" w14:textId="77777777">
            <w:pPr>
              <w:rPr>
                <w:rFonts w:ascii="Calibri" w:hAnsi="Calibri" w:cs="Arial"/>
              </w:rPr>
            </w:pPr>
          </w:p>
        </w:tc>
      </w:tr>
      <w:tr w:rsidR="00791FED" w:rsidTr="00D476FB" w14:paraId="61F13541" w14:textId="77777777">
        <w:tc>
          <w:tcPr>
            <w:tcW w:w="988" w:type="dxa"/>
          </w:tcPr>
          <w:p w:rsidR="00791FED" w:rsidP="00791FED" w:rsidRDefault="00791FED" w14:paraId="34147C11" w14:textId="091A483D">
            <w:pPr>
              <w:rPr>
                <w:rFonts w:ascii="Calibri" w:hAnsi="Calibri" w:cs="Arial"/>
              </w:rPr>
            </w:pPr>
            <w:r w:rsidRPr="006917C0">
              <w:rPr>
                <w:rFonts w:ascii="Calibri" w:hAnsi="Calibri" w:cs="Arial"/>
                <w:sz w:val="20"/>
                <w:szCs w:val="20"/>
              </w:rPr>
              <w:t>2 0</w:t>
            </w:r>
            <w:r>
              <w:rPr>
                <w:rFonts w:ascii="Calibri" w:hAnsi="Calibri" w:cs="Arial"/>
                <w:sz w:val="20"/>
                <w:szCs w:val="20"/>
              </w:rPr>
              <w:t>2</w:t>
            </w:r>
          </w:p>
        </w:tc>
        <w:tc>
          <w:tcPr>
            <w:tcW w:w="3118" w:type="dxa"/>
          </w:tcPr>
          <w:p w:rsidR="00791FED" w:rsidP="00791FED" w:rsidRDefault="00791FED" w14:paraId="10E86BF3" w14:textId="5051F239">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3F81FF9A" w14:textId="72C65909">
            <w:pPr>
              <w:rPr>
                <w:rFonts w:ascii="Calibri" w:hAnsi="Calibri" w:cs="Arial"/>
              </w:rPr>
            </w:pPr>
            <w:r>
              <w:rPr>
                <w:rFonts w:ascii="Calibri" w:hAnsi="Calibri" w:cs="Arial"/>
                <w:sz w:val="20"/>
                <w:szCs w:val="20"/>
              </w:rPr>
              <w:t>Sept 2009</w:t>
            </w:r>
          </w:p>
        </w:tc>
        <w:tc>
          <w:tcPr>
            <w:tcW w:w="3827" w:type="dxa"/>
          </w:tcPr>
          <w:p w:rsidR="00791FED" w:rsidP="00791FED" w:rsidRDefault="00791FED" w14:paraId="793784DE" w14:textId="77777777">
            <w:pPr>
              <w:rPr>
                <w:rFonts w:ascii="Calibri" w:hAnsi="Calibri" w:cs="Arial"/>
              </w:rPr>
            </w:pPr>
          </w:p>
        </w:tc>
      </w:tr>
      <w:tr w:rsidR="00791FED" w:rsidTr="00D476FB" w14:paraId="7D9ACE76" w14:textId="77777777">
        <w:tc>
          <w:tcPr>
            <w:tcW w:w="988" w:type="dxa"/>
          </w:tcPr>
          <w:p w:rsidR="00791FED" w:rsidP="00791FED" w:rsidRDefault="00791FED" w14:paraId="7D94DB25" w14:textId="3E52906D">
            <w:pPr>
              <w:rPr>
                <w:rFonts w:ascii="Calibri" w:hAnsi="Calibri" w:cs="Arial"/>
              </w:rPr>
            </w:pPr>
            <w:r w:rsidRPr="006917C0">
              <w:rPr>
                <w:rFonts w:ascii="Calibri" w:hAnsi="Calibri" w:cs="Arial"/>
                <w:sz w:val="20"/>
                <w:szCs w:val="20"/>
              </w:rPr>
              <w:t>2 01</w:t>
            </w:r>
          </w:p>
        </w:tc>
        <w:tc>
          <w:tcPr>
            <w:tcW w:w="3118" w:type="dxa"/>
          </w:tcPr>
          <w:p w:rsidR="00791FED" w:rsidP="00791FED" w:rsidRDefault="00791FED" w14:paraId="52A82728" w14:textId="007B7DA5">
            <w:pPr>
              <w:rPr>
                <w:rFonts w:ascii="Calibri" w:hAnsi="Calibri" w:cs="Arial"/>
              </w:rPr>
            </w:pPr>
            <w:r w:rsidRPr="006917C0">
              <w:rPr>
                <w:rFonts w:ascii="Calibri" w:hAnsi="Calibri" w:cs="Arial"/>
                <w:sz w:val="20"/>
                <w:szCs w:val="20"/>
              </w:rPr>
              <w:t>Hull University Union</w:t>
            </w:r>
          </w:p>
        </w:tc>
        <w:tc>
          <w:tcPr>
            <w:tcW w:w="1701" w:type="dxa"/>
          </w:tcPr>
          <w:p w:rsidR="00791FED" w:rsidP="00791FED" w:rsidRDefault="00791FED" w14:paraId="17F3082B" w14:textId="1C8FC077">
            <w:pPr>
              <w:rPr>
                <w:rFonts w:ascii="Calibri" w:hAnsi="Calibri" w:cs="Arial"/>
              </w:rPr>
            </w:pPr>
            <w:r w:rsidRPr="006917C0">
              <w:rPr>
                <w:rFonts w:ascii="Calibri" w:hAnsi="Calibri" w:cs="Arial"/>
                <w:sz w:val="20"/>
                <w:szCs w:val="20"/>
              </w:rPr>
              <w:t>May 2007</w:t>
            </w:r>
            <w:r>
              <w:rPr>
                <w:rFonts w:ascii="Calibri" w:hAnsi="Calibri" w:cs="Arial"/>
                <w:sz w:val="20"/>
                <w:szCs w:val="20"/>
              </w:rPr>
              <w:t>, Housekeeping</w:t>
            </w:r>
          </w:p>
        </w:tc>
        <w:tc>
          <w:tcPr>
            <w:tcW w:w="3827" w:type="dxa"/>
          </w:tcPr>
          <w:p w:rsidR="00791FED" w:rsidP="00791FED" w:rsidRDefault="00791FED" w14:paraId="618D1CE8" w14:textId="51D75E70">
            <w:pPr>
              <w:rPr>
                <w:rFonts w:ascii="Calibri" w:hAnsi="Calibri" w:cs="Arial"/>
              </w:rPr>
            </w:pPr>
            <w:r>
              <w:rPr>
                <w:rFonts w:ascii="Calibri" w:hAnsi="Calibri" w:cs="Arial"/>
                <w:sz w:val="20"/>
                <w:szCs w:val="20"/>
              </w:rPr>
              <w:t>I</w:t>
            </w:r>
            <w:r w:rsidRPr="006917C0">
              <w:rPr>
                <w:rFonts w:ascii="Calibri" w:hAnsi="Calibri" w:cs="Arial"/>
                <w:sz w:val="20"/>
                <w:szCs w:val="20"/>
              </w:rPr>
              <w:t>nvolves a change from ‘should’ to ‘must’ in para 14 and minor reformatting.</w:t>
            </w:r>
          </w:p>
        </w:tc>
      </w:tr>
      <w:tr w:rsidR="00791FED" w:rsidTr="00D476FB" w14:paraId="79550047" w14:textId="77777777">
        <w:tc>
          <w:tcPr>
            <w:tcW w:w="988" w:type="dxa"/>
          </w:tcPr>
          <w:p w:rsidR="00791FED" w:rsidP="00791FED" w:rsidRDefault="00791FED" w14:paraId="36EF916F" w14:textId="4E4EBF6C">
            <w:pPr>
              <w:rPr>
                <w:rFonts w:ascii="Calibri" w:hAnsi="Calibri" w:cs="Arial"/>
              </w:rPr>
            </w:pPr>
            <w:r w:rsidRPr="005B3317">
              <w:rPr>
                <w:rFonts w:ascii="Calibri" w:hAnsi="Calibri" w:cs="Arial"/>
                <w:sz w:val="20"/>
                <w:szCs w:val="20"/>
              </w:rPr>
              <w:t>2 00</w:t>
            </w:r>
          </w:p>
        </w:tc>
        <w:tc>
          <w:tcPr>
            <w:tcW w:w="3118" w:type="dxa"/>
          </w:tcPr>
          <w:p w:rsidR="00791FED" w:rsidP="00791FED" w:rsidRDefault="00791FED" w14:paraId="1FAB1FE0" w14:textId="3E127464">
            <w:pPr>
              <w:rPr>
                <w:rFonts w:ascii="Calibri" w:hAnsi="Calibri" w:cs="Arial"/>
              </w:rPr>
            </w:pPr>
            <w:r w:rsidRPr="005B3317">
              <w:rPr>
                <w:sz w:val="20"/>
                <w:szCs w:val="20"/>
              </w:rPr>
              <w:t>Hull University Union</w:t>
            </w:r>
          </w:p>
        </w:tc>
        <w:tc>
          <w:tcPr>
            <w:tcW w:w="1701" w:type="dxa"/>
          </w:tcPr>
          <w:p w:rsidR="00791FED" w:rsidP="00791FED" w:rsidRDefault="00791FED" w14:paraId="02F291F8" w14:textId="6507F838">
            <w:pPr>
              <w:rPr>
                <w:rFonts w:ascii="Calibri" w:hAnsi="Calibri" w:cs="Arial"/>
              </w:rPr>
            </w:pPr>
            <w:r w:rsidRPr="005B3317">
              <w:rPr>
                <w:rFonts w:ascii="Calibri" w:hAnsi="Calibri" w:cs="Arial"/>
                <w:sz w:val="20"/>
                <w:szCs w:val="20"/>
              </w:rPr>
              <w:t>May 2005</w:t>
            </w:r>
            <w:r>
              <w:rPr>
                <w:rFonts w:ascii="Calibri" w:hAnsi="Calibri" w:cs="Arial"/>
                <w:sz w:val="20"/>
                <w:szCs w:val="20"/>
              </w:rPr>
              <w:t>, Academic Board</w:t>
            </w:r>
          </w:p>
        </w:tc>
        <w:tc>
          <w:tcPr>
            <w:tcW w:w="3827" w:type="dxa"/>
          </w:tcPr>
          <w:p w:rsidR="00791FED" w:rsidP="00791FED" w:rsidRDefault="00791FED" w14:paraId="2ED69669" w14:textId="77777777">
            <w:pPr>
              <w:rPr>
                <w:rFonts w:ascii="Calibri" w:hAnsi="Calibri" w:cs="Arial"/>
              </w:rPr>
            </w:pPr>
          </w:p>
        </w:tc>
      </w:tr>
      <w:tr w:rsidR="00791FED" w:rsidTr="00D476FB" w14:paraId="55866F56" w14:textId="77777777">
        <w:tc>
          <w:tcPr>
            <w:tcW w:w="988" w:type="dxa"/>
          </w:tcPr>
          <w:p w:rsidR="00791FED" w:rsidP="00791FED" w:rsidRDefault="00791FED" w14:paraId="4CF8953C" w14:textId="7DCA58A7">
            <w:pPr>
              <w:rPr>
                <w:rFonts w:ascii="Calibri" w:hAnsi="Calibri" w:cs="Arial"/>
              </w:rPr>
            </w:pPr>
            <w:r w:rsidRPr="005B3317">
              <w:rPr>
                <w:rFonts w:ascii="Calibri" w:hAnsi="Calibri" w:cs="Arial"/>
                <w:sz w:val="20"/>
                <w:szCs w:val="20"/>
              </w:rPr>
              <w:t>1 00</w:t>
            </w:r>
          </w:p>
        </w:tc>
        <w:tc>
          <w:tcPr>
            <w:tcW w:w="3118" w:type="dxa"/>
          </w:tcPr>
          <w:p w:rsidR="00791FED" w:rsidP="00791FED" w:rsidRDefault="00791FED" w14:paraId="7781F8EF" w14:textId="56B7F67A">
            <w:pPr>
              <w:rPr>
                <w:rFonts w:ascii="Calibri" w:hAnsi="Calibri" w:cs="Arial"/>
              </w:rPr>
            </w:pPr>
            <w:r w:rsidRPr="005B3317">
              <w:rPr>
                <w:sz w:val="20"/>
                <w:szCs w:val="20"/>
              </w:rPr>
              <w:t>Hull University Union</w:t>
            </w:r>
          </w:p>
        </w:tc>
        <w:tc>
          <w:tcPr>
            <w:tcW w:w="1701" w:type="dxa"/>
          </w:tcPr>
          <w:p w:rsidR="00791FED" w:rsidP="00791FED" w:rsidRDefault="00791FED" w14:paraId="5037D65E" w14:textId="6A77913E">
            <w:pPr>
              <w:rPr>
                <w:rFonts w:ascii="Calibri" w:hAnsi="Calibri" w:cs="Arial"/>
              </w:rPr>
            </w:pPr>
            <w:r w:rsidRPr="005B3317">
              <w:rPr>
                <w:rFonts w:ascii="Calibri" w:hAnsi="Calibri" w:cs="Arial"/>
                <w:sz w:val="20"/>
                <w:szCs w:val="20"/>
              </w:rPr>
              <w:t>Jan 2004</w:t>
            </w:r>
            <w:r>
              <w:rPr>
                <w:rFonts w:ascii="Calibri" w:hAnsi="Calibri" w:cs="Arial"/>
                <w:sz w:val="20"/>
                <w:szCs w:val="20"/>
              </w:rPr>
              <w:t xml:space="preserve">, </w:t>
            </w:r>
            <w:r w:rsidRPr="005B3317">
              <w:rPr>
                <w:rFonts w:ascii="Calibri" w:hAnsi="Calibri" w:cs="Arial"/>
                <w:sz w:val="20"/>
                <w:szCs w:val="20"/>
              </w:rPr>
              <w:t>University Learning Teaching and Assessment Committee (ULTAC)</w:t>
            </w:r>
          </w:p>
        </w:tc>
        <w:tc>
          <w:tcPr>
            <w:tcW w:w="3827" w:type="dxa"/>
          </w:tcPr>
          <w:p w:rsidR="00791FED" w:rsidP="00791FED" w:rsidRDefault="00791FED" w14:paraId="080BD915" w14:textId="77777777">
            <w:pPr>
              <w:rPr>
                <w:rFonts w:ascii="Calibri" w:hAnsi="Calibri" w:cs="Arial"/>
                <w:sz w:val="20"/>
                <w:szCs w:val="20"/>
              </w:rPr>
            </w:pPr>
          </w:p>
          <w:p w:rsidR="00791FED" w:rsidP="00791FED" w:rsidRDefault="00791FED" w14:paraId="4993C123" w14:textId="77777777">
            <w:pPr>
              <w:rPr>
                <w:rFonts w:ascii="Calibri" w:hAnsi="Calibri" w:cs="Arial"/>
                <w:sz w:val="20"/>
                <w:szCs w:val="20"/>
              </w:rPr>
            </w:pPr>
          </w:p>
          <w:p w:rsidR="00791FED" w:rsidP="00791FED" w:rsidRDefault="00791FED" w14:paraId="446532A2" w14:textId="77777777">
            <w:pPr>
              <w:rPr>
                <w:rFonts w:ascii="Calibri" w:hAnsi="Calibri" w:cs="Arial"/>
                <w:sz w:val="20"/>
                <w:szCs w:val="20"/>
              </w:rPr>
            </w:pPr>
          </w:p>
          <w:p w:rsidR="00791FED" w:rsidP="00791FED" w:rsidRDefault="00791FED" w14:paraId="79543F4C" w14:textId="77777777">
            <w:pPr>
              <w:rPr>
                <w:rFonts w:ascii="Calibri" w:hAnsi="Calibri" w:cs="Arial"/>
                <w:sz w:val="20"/>
                <w:szCs w:val="20"/>
              </w:rPr>
            </w:pPr>
          </w:p>
          <w:p w:rsidR="00791FED" w:rsidP="00791FED" w:rsidRDefault="00791FED" w14:paraId="0927C392" w14:textId="77777777">
            <w:pPr>
              <w:rPr>
                <w:rFonts w:ascii="Calibri" w:hAnsi="Calibri" w:cs="Arial"/>
              </w:rPr>
            </w:pPr>
          </w:p>
        </w:tc>
      </w:tr>
    </w:tbl>
    <w:p w:rsidRPr="00791FED" w:rsidR="00791FED" w:rsidP="00791FED" w:rsidRDefault="00791FED" w14:paraId="360DD9DF" w14:textId="37C4EBCF">
      <w:pPr>
        <w:rPr>
          <w:rFonts w:ascii="Calibri" w:hAnsi="Calibri" w:cs="Arial"/>
        </w:rPr>
      </w:pPr>
      <w:r w:rsidRPr="00791FED">
        <w:rPr>
          <w:rFonts w:ascii="Calibri" w:hAnsi="Calibri" w:cs="Arial"/>
        </w:rPr>
        <w:lastRenderedPageBreak/>
        <w:tab/>
      </w:r>
      <w:r w:rsidRPr="00791FED">
        <w:rPr>
          <w:rFonts w:ascii="Calibri" w:hAnsi="Calibri" w:cs="Arial"/>
        </w:rPr>
        <w:tab/>
      </w:r>
    </w:p>
    <w:p w:rsidRPr="00B93213" w:rsidR="007F5E30" w:rsidP="00791FED" w:rsidRDefault="00791FED" w14:paraId="35D2153C" w14:textId="4C6C0C5D">
      <w:pPr>
        <w:rPr>
          <w:rFonts w:ascii="Calibri" w:hAnsi="Calibri" w:cs="Arial"/>
          <w:highlight w:val="yellow"/>
        </w:rPr>
      </w:pPr>
      <w:r w:rsidRPr="00791FED">
        <w:rPr>
          <w:rFonts w:ascii="Calibri" w:hAnsi="Calibri" w:cs="Arial"/>
        </w:rPr>
        <w:tab/>
      </w:r>
      <w:r w:rsidRPr="00791FED">
        <w:rPr>
          <w:rFonts w:ascii="Calibri" w:hAnsi="Calibri" w:cs="Arial"/>
        </w:rPr>
        <w:tab/>
      </w:r>
      <w:r w:rsidRPr="00791FED">
        <w:rPr>
          <w:rFonts w:ascii="Calibri" w:hAnsi="Calibri" w:cs="Arial"/>
        </w:rPr>
        <w:tab/>
      </w: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20854EC" w:rsidR="001F2BED" w:rsidRDefault="00903C63" w:rsidP="001F2BED">
        <w:pPr>
          <w:pStyle w:val="Footer"/>
          <w:rPr>
            <w:sz w:val="18"/>
            <w:szCs w:val="18"/>
          </w:rPr>
        </w:pPr>
        <w:r w:rsidRPr="00903C63">
          <w:rPr>
            <w:sz w:val="18"/>
            <w:szCs w:val="18"/>
          </w:rPr>
          <w:t>Partnership with Students in the Management of</w:t>
        </w:r>
        <w:r>
          <w:rPr>
            <w:sz w:val="18"/>
            <w:szCs w:val="18"/>
          </w:rPr>
          <w:t xml:space="preserve"> </w:t>
        </w:r>
        <w:r w:rsidRPr="00903C63">
          <w:rPr>
            <w:sz w:val="18"/>
            <w:szCs w:val="18"/>
          </w:rPr>
          <w:t>Quality and</w:t>
        </w:r>
        <w:r w:rsidR="008347B6">
          <w:rPr>
            <w:sz w:val="18"/>
            <w:szCs w:val="18"/>
          </w:rPr>
          <w:t xml:space="preserve"> Standards: B – Student-Staff Forums</w:t>
        </w:r>
      </w:p>
    </w:sdtContent>
  </w:sdt>
  <w:sdt>
    <w:sdtPr>
      <w:rPr>
        <w:sz w:val="18"/>
        <w:szCs w:val="18"/>
      </w:rPr>
      <w:id w:val="-933977766"/>
      <w:lock w:val="sdtLocked"/>
      <w:placeholder>
        <w:docPart w:val="B8DAD9981C7546E2B1C618FD55696EDF"/>
      </w:placeholder>
      <w:text/>
    </w:sdtPr>
    <w:sdtEndPr/>
    <w:sdtContent>
      <w:p w14:paraId="0027C0DF" w14:textId="37DD32E1" w:rsidR="001F2BED" w:rsidRDefault="00903C63" w:rsidP="001F2BED">
        <w:pPr>
          <w:pStyle w:val="Footer"/>
          <w:rPr>
            <w:sz w:val="18"/>
            <w:szCs w:val="18"/>
          </w:rPr>
        </w:pPr>
        <w:r>
          <w:rPr>
            <w:sz w:val="18"/>
            <w:szCs w:val="18"/>
          </w:rPr>
          <w:t>HUSU</w:t>
        </w:r>
      </w:p>
    </w:sdtContent>
  </w:sdt>
  <w:p w14:paraId="00C2D5D0" w14:textId="07C97DFA" w:rsidR="002E6FFE" w:rsidRPr="00364621" w:rsidRDefault="00791FE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03C63">
          <w:rPr>
            <w:sz w:val="18"/>
            <w:szCs w:val="18"/>
          </w:rPr>
          <w:t xml:space="preserve">V4 01, </w:t>
        </w:r>
        <w:r>
          <w:rPr>
            <w:sz w:val="18"/>
            <w:szCs w:val="18"/>
          </w:rPr>
          <w:t>Sept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9A2A0C">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32663490" w:rsidR="002E6FFE" w:rsidRDefault="00E70655" w:rsidP="00903C63">
    <w:pPr>
      <w:pStyle w:val="Header"/>
      <w:tabs>
        <w:tab w:val="clear" w:pos="4513"/>
        <w:tab w:val="clear" w:pos="9026"/>
        <w:tab w:val="center" w:pos="4536"/>
      </w:tabs>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C63">
      <w:rPr>
        <w:noProof/>
        <w:lang w:val="en-GB" w:eastAsia="en-GB"/>
      </w:rPr>
      <w:drawing>
        <wp:inline distT="0" distB="0" distL="0" distR="0" wp14:anchorId="1C66035E" wp14:editId="1CB24D33">
          <wp:extent cx="1491544" cy="98263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2954" cy="1009920"/>
                  </a:xfrm>
                  <a:prstGeom prst="rect">
                    <a:avLst/>
                  </a:prstGeom>
                  <a:noFill/>
                  <a:ln>
                    <a:noFill/>
                  </a:ln>
                </pic:spPr>
              </pic:pic>
            </a:graphicData>
          </a:graphic>
        </wp:inline>
      </w:drawing>
    </w:r>
    <w:r w:rsidR="00903C6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43D3"/>
    <w:multiLevelType w:val="hybridMultilevel"/>
    <w:tmpl w:val="6928C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F715F9"/>
    <w:multiLevelType w:val="hybridMultilevel"/>
    <w:tmpl w:val="EB801E04"/>
    <w:lvl w:ilvl="0" w:tplc="83CCBEE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5B81C13"/>
    <w:multiLevelType w:val="hybridMultilevel"/>
    <w:tmpl w:val="94B216A4"/>
    <w:lvl w:ilvl="0" w:tplc="4C6299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6A63BE5"/>
    <w:multiLevelType w:val="hybridMultilevel"/>
    <w:tmpl w:val="423C5960"/>
    <w:lvl w:ilvl="0" w:tplc="223E24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412E5A"/>
    <w:multiLevelType w:val="hybridMultilevel"/>
    <w:tmpl w:val="BD108C08"/>
    <w:lvl w:ilvl="0" w:tplc="A3F0B25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8F0F7C"/>
    <w:multiLevelType w:val="hybridMultilevel"/>
    <w:tmpl w:val="6338F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634AF2"/>
    <w:multiLevelType w:val="hybridMultilevel"/>
    <w:tmpl w:val="4566E3DA"/>
    <w:lvl w:ilvl="0" w:tplc="ECB0AE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48E4163"/>
    <w:multiLevelType w:val="hybridMultilevel"/>
    <w:tmpl w:val="65A03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217E8A"/>
    <w:multiLevelType w:val="hybridMultilevel"/>
    <w:tmpl w:val="B58A2096"/>
    <w:lvl w:ilvl="0" w:tplc="30520C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DF2681"/>
    <w:multiLevelType w:val="hybridMultilevel"/>
    <w:tmpl w:val="79CE4FB2"/>
    <w:lvl w:ilvl="0" w:tplc="D8B081B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E1772"/>
    <w:multiLevelType w:val="hybridMultilevel"/>
    <w:tmpl w:val="9BBE4308"/>
    <w:lvl w:ilvl="0" w:tplc="9A88CF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A716F96"/>
    <w:multiLevelType w:val="hybridMultilevel"/>
    <w:tmpl w:val="B666F918"/>
    <w:lvl w:ilvl="0" w:tplc="8980609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5AED6E35"/>
    <w:multiLevelType w:val="hybridMultilevel"/>
    <w:tmpl w:val="6EB4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6B1443"/>
    <w:multiLevelType w:val="hybridMultilevel"/>
    <w:tmpl w:val="9A5C2D10"/>
    <w:lvl w:ilvl="0" w:tplc="4CB896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5E1EF1"/>
    <w:multiLevelType w:val="hybridMultilevel"/>
    <w:tmpl w:val="002E46FE"/>
    <w:lvl w:ilvl="0" w:tplc="3404E252">
      <w:start w:val="1"/>
      <w:numFmt w:val="decimal"/>
      <w:pStyle w:val="Heading4"/>
      <w:lvlText w:val="%1."/>
      <w:lvlJc w:val="left"/>
      <w:pPr>
        <w:tabs>
          <w:tab w:val="num" w:pos="567"/>
        </w:tabs>
        <w:ind w:left="567" w:hanging="567"/>
      </w:pPr>
      <w:rPr>
        <w:rFonts w:hint="default"/>
        <w:b w:val="0"/>
      </w:rPr>
    </w:lvl>
    <w:lvl w:ilvl="1" w:tplc="68B2FD3A">
      <w:start w:val="1"/>
      <w:numFmt w:val="decimal"/>
      <w:lvlText w:val="(%2)"/>
      <w:lvlJc w:val="left"/>
      <w:pPr>
        <w:tabs>
          <w:tab w:val="num" w:pos="1950"/>
        </w:tabs>
        <w:ind w:left="1950" w:hanging="87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702F7979"/>
    <w:multiLevelType w:val="hybridMultilevel"/>
    <w:tmpl w:val="9256653E"/>
    <w:lvl w:ilvl="0" w:tplc="880CC28A">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151721C"/>
    <w:multiLevelType w:val="hybridMultilevel"/>
    <w:tmpl w:val="C9BA8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404A2C"/>
    <w:multiLevelType w:val="hybridMultilevel"/>
    <w:tmpl w:val="93021D10"/>
    <w:lvl w:ilvl="0" w:tplc="B1F8295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6"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7"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EA3FAB"/>
    <w:multiLevelType w:val="multilevel"/>
    <w:tmpl w:val="86C6EA70"/>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796682535">
    <w:abstractNumId w:val="21"/>
  </w:num>
  <w:num w:numId="2" w16cid:durableId="505444753">
    <w:abstractNumId w:val="23"/>
  </w:num>
  <w:num w:numId="3" w16cid:durableId="1881626494">
    <w:abstractNumId w:val="31"/>
  </w:num>
  <w:num w:numId="4" w16cid:durableId="237326808">
    <w:abstractNumId w:val="0"/>
  </w:num>
  <w:num w:numId="5" w16cid:durableId="1295406631">
    <w:abstractNumId w:val="1"/>
  </w:num>
  <w:num w:numId="6" w16cid:durableId="2064521770">
    <w:abstractNumId w:val="28"/>
  </w:num>
  <w:num w:numId="7" w16cid:durableId="719596370">
    <w:abstractNumId w:val="36"/>
  </w:num>
  <w:num w:numId="8" w16cid:durableId="313418289">
    <w:abstractNumId w:val="18"/>
  </w:num>
  <w:num w:numId="9" w16cid:durableId="1686516748">
    <w:abstractNumId w:val="30"/>
  </w:num>
  <w:num w:numId="10" w16cid:durableId="1398434053">
    <w:abstractNumId w:val="16"/>
  </w:num>
  <w:num w:numId="11" w16cid:durableId="216477478">
    <w:abstractNumId w:val="15"/>
  </w:num>
  <w:num w:numId="12" w16cid:durableId="2109766367">
    <w:abstractNumId w:val="10"/>
  </w:num>
  <w:num w:numId="13" w16cid:durableId="1027414432">
    <w:abstractNumId w:val="37"/>
  </w:num>
  <w:num w:numId="14" w16cid:durableId="3670253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2423893">
    <w:abstractNumId w:val="19"/>
  </w:num>
  <w:num w:numId="16" w16cid:durableId="1511135920">
    <w:abstractNumId w:val="8"/>
  </w:num>
  <w:num w:numId="17" w16cid:durableId="699551373">
    <w:abstractNumId w:val="17"/>
  </w:num>
  <w:num w:numId="18" w16cid:durableId="1658264116">
    <w:abstractNumId w:val="6"/>
  </w:num>
  <w:num w:numId="19" w16cid:durableId="756830689">
    <w:abstractNumId w:val="35"/>
  </w:num>
  <w:num w:numId="20" w16cid:durableId="15171873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0064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4568032">
    <w:abstractNumId w:val="7"/>
  </w:num>
  <w:num w:numId="23" w16cid:durableId="2094468515">
    <w:abstractNumId w:val="38"/>
  </w:num>
  <w:num w:numId="24" w16cid:durableId="2019232746">
    <w:abstractNumId w:val="14"/>
  </w:num>
  <w:num w:numId="25" w16cid:durableId="502209987">
    <w:abstractNumId w:val="29"/>
  </w:num>
  <w:num w:numId="26" w16cid:durableId="433213475">
    <w:abstractNumId w:val="5"/>
  </w:num>
  <w:num w:numId="27" w16cid:durableId="353846881">
    <w:abstractNumId w:val="27"/>
  </w:num>
  <w:num w:numId="28" w16cid:durableId="611941633">
    <w:abstractNumId w:val="26"/>
  </w:num>
  <w:num w:numId="29" w16cid:durableId="193231518">
    <w:abstractNumId w:val="3"/>
  </w:num>
  <w:num w:numId="30" w16cid:durableId="940603898">
    <w:abstractNumId w:val="25"/>
  </w:num>
  <w:num w:numId="31" w16cid:durableId="1900244179">
    <w:abstractNumId w:val="22"/>
  </w:num>
  <w:num w:numId="32" w16cid:durableId="2124372715">
    <w:abstractNumId w:val="32"/>
  </w:num>
  <w:num w:numId="33" w16cid:durableId="427698939">
    <w:abstractNumId w:val="34"/>
  </w:num>
  <w:num w:numId="34" w16cid:durableId="2145615271">
    <w:abstractNumId w:val="4"/>
  </w:num>
  <w:num w:numId="35" w16cid:durableId="2105416222">
    <w:abstractNumId w:val="24"/>
  </w:num>
  <w:num w:numId="36" w16cid:durableId="436678143">
    <w:abstractNumId w:val="9"/>
  </w:num>
  <w:num w:numId="37" w16cid:durableId="459035056">
    <w:abstractNumId w:val="12"/>
  </w:num>
  <w:num w:numId="38" w16cid:durableId="2057075059">
    <w:abstractNumId w:val="20"/>
  </w:num>
  <w:num w:numId="39" w16cid:durableId="420807287">
    <w:abstractNumId w:val="13"/>
  </w:num>
  <w:num w:numId="40" w16cid:durableId="2067029834">
    <w:abstractNumId w:val="33"/>
  </w:num>
  <w:num w:numId="41" w16cid:durableId="813062974">
    <w:abstractNumId w:val="2"/>
  </w:num>
  <w:num w:numId="42" w16cid:durableId="770929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5621A"/>
    <w:rsid w:val="00064FA6"/>
    <w:rsid w:val="0006580E"/>
    <w:rsid w:val="0007234A"/>
    <w:rsid w:val="00075E62"/>
    <w:rsid w:val="00076638"/>
    <w:rsid w:val="00086ACC"/>
    <w:rsid w:val="00090301"/>
    <w:rsid w:val="0009168A"/>
    <w:rsid w:val="0009775E"/>
    <w:rsid w:val="000A31AA"/>
    <w:rsid w:val="000B095F"/>
    <w:rsid w:val="000B61C1"/>
    <w:rsid w:val="000C287D"/>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17D9"/>
    <w:rsid w:val="00293EB9"/>
    <w:rsid w:val="002B0483"/>
    <w:rsid w:val="002B78B4"/>
    <w:rsid w:val="002E01C0"/>
    <w:rsid w:val="002E6FFE"/>
    <w:rsid w:val="002F6127"/>
    <w:rsid w:val="00362DA3"/>
    <w:rsid w:val="00363F60"/>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831D3"/>
    <w:rsid w:val="004914EC"/>
    <w:rsid w:val="004A651B"/>
    <w:rsid w:val="004A6F0A"/>
    <w:rsid w:val="004B146F"/>
    <w:rsid w:val="004B68C6"/>
    <w:rsid w:val="004C694E"/>
    <w:rsid w:val="004F3E05"/>
    <w:rsid w:val="00513D59"/>
    <w:rsid w:val="005176E9"/>
    <w:rsid w:val="00532548"/>
    <w:rsid w:val="00542BCD"/>
    <w:rsid w:val="00544272"/>
    <w:rsid w:val="005503CC"/>
    <w:rsid w:val="00562523"/>
    <w:rsid w:val="00562C6A"/>
    <w:rsid w:val="00580259"/>
    <w:rsid w:val="005819E2"/>
    <w:rsid w:val="00591267"/>
    <w:rsid w:val="005A6998"/>
    <w:rsid w:val="005B7E50"/>
    <w:rsid w:val="005C7F4B"/>
    <w:rsid w:val="005D0872"/>
    <w:rsid w:val="005D758F"/>
    <w:rsid w:val="005F305C"/>
    <w:rsid w:val="005F46D3"/>
    <w:rsid w:val="00604415"/>
    <w:rsid w:val="00615DF6"/>
    <w:rsid w:val="00616569"/>
    <w:rsid w:val="00617924"/>
    <w:rsid w:val="0062307E"/>
    <w:rsid w:val="00623634"/>
    <w:rsid w:val="00625934"/>
    <w:rsid w:val="00625F32"/>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4F4C"/>
    <w:rsid w:val="0072715E"/>
    <w:rsid w:val="007424DA"/>
    <w:rsid w:val="00747486"/>
    <w:rsid w:val="00751C82"/>
    <w:rsid w:val="00765F84"/>
    <w:rsid w:val="007722C2"/>
    <w:rsid w:val="00781240"/>
    <w:rsid w:val="00784325"/>
    <w:rsid w:val="0079129A"/>
    <w:rsid w:val="00791FED"/>
    <w:rsid w:val="007B3005"/>
    <w:rsid w:val="007C1FEB"/>
    <w:rsid w:val="007D456D"/>
    <w:rsid w:val="007E75AF"/>
    <w:rsid w:val="007F5E30"/>
    <w:rsid w:val="008004F0"/>
    <w:rsid w:val="00801FFB"/>
    <w:rsid w:val="00822365"/>
    <w:rsid w:val="008303E0"/>
    <w:rsid w:val="008347B6"/>
    <w:rsid w:val="0087565F"/>
    <w:rsid w:val="00875D77"/>
    <w:rsid w:val="008A24D4"/>
    <w:rsid w:val="008D4541"/>
    <w:rsid w:val="008D6E03"/>
    <w:rsid w:val="008E79B5"/>
    <w:rsid w:val="008F2463"/>
    <w:rsid w:val="00900115"/>
    <w:rsid w:val="00903C63"/>
    <w:rsid w:val="00916886"/>
    <w:rsid w:val="00936E32"/>
    <w:rsid w:val="00955C59"/>
    <w:rsid w:val="00966661"/>
    <w:rsid w:val="0098217A"/>
    <w:rsid w:val="0098688D"/>
    <w:rsid w:val="00997382"/>
    <w:rsid w:val="009A2A0C"/>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32B6"/>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2A8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95886"/>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4">
    <w:name w:val="heading 4"/>
    <w:basedOn w:val="Normal"/>
    <w:link w:val="Heading4Char"/>
    <w:qFormat/>
    <w:rsid w:val="004831D3"/>
    <w:pPr>
      <w:numPr>
        <w:numId w:val="25"/>
      </w:numPr>
      <w:spacing w:after="240" w:line="240" w:lineRule="auto"/>
      <w:jc w:val="both"/>
      <w:outlineLvl w:val="3"/>
    </w:pPr>
    <w:rPr>
      <w:rFonts w:ascii="Arial" w:eastAsia="Times New Roman" w:hAnsi="Arial"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4Char">
    <w:name w:val="Heading 4 Char"/>
    <w:basedOn w:val="DefaultParagraphFont"/>
    <w:link w:val="Heading4"/>
    <w:rsid w:val="004831D3"/>
    <w:rPr>
      <w:rFonts w:ascii="Arial" w:eastAsia="Times New Roman" w:hAnsi="Arial" w:cs="Times New Roman"/>
      <w:szCs w:val="20"/>
      <w:lang w:eastAsia="en-US"/>
    </w:rPr>
  </w:style>
  <w:style w:type="character" w:styleId="FollowedHyperlink">
    <w:name w:val="FollowedHyperlink"/>
    <w:basedOn w:val="DefaultParagraphFont"/>
    <w:uiPriority w:val="99"/>
    <w:semiHidden/>
    <w:unhideWhenUsed/>
    <w:rsid w:val="008303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husu-representation@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BFB841CB5BDE4F099D0E0FD632BC6953"/>
        <w:category>
          <w:name w:val="General"/>
          <w:gallery w:val="placeholder"/>
        </w:category>
        <w:types>
          <w:type w:val="bbPlcHdr"/>
        </w:types>
        <w:behaviors>
          <w:behavior w:val="content"/>
        </w:behaviors>
        <w:guid w:val="{EA161A0F-7B51-46BF-95CB-EC68CA5C8F91}"/>
      </w:docPartPr>
      <w:docPartBody>
        <w:p w:rsidR="00503DCD" w:rsidRDefault="00D0174B" w:rsidP="00D0174B">
          <w:pPr>
            <w:pStyle w:val="BFB841CB5BDE4F099D0E0FD632BC695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C1A603734FE44D77B96F970F3E076291"/>
        <w:category>
          <w:name w:val="General"/>
          <w:gallery w:val="placeholder"/>
        </w:category>
        <w:types>
          <w:type w:val="bbPlcHdr"/>
        </w:types>
        <w:behaviors>
          <w:behavior w:val="content"/>
        </w:behaviors>
        <w:guid w:val="{1AE3AB55-2034-4EA0-A16F-65AF62744729}"/>
      </w:docPartPr>
      <w:docPartBody>
        <w:p w:rsidR="00503DCD" w:rsidRDefault="00D0174B" w:rsidP="00D0174B">
          <w:pPr>
            <w:pStyle w:val="C1A603734FE44D77B96F970F3E076291"/>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503DCD"/>
    <w:rsid w:val="00632E27"/>
    <w:rsid w:val="00773C84"/>
    <w:rsid w:val="00AF5F8F"/>
    <w:rsid w:val="00B12F0F"/>
    <w:rsid w:val="00BB2354"/>
    <w:rsid w:val="00C2475D"/>
    <w:rsid w:val="00C73211"/>
    <w:rsid w:val="00D0174B"/>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74B"/>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 w:type="paragraph" w:customStyle="1" w:styleId="BFB841CB5BDE4F099D0E0FD632BC6953">
    <w:name w:val="BFB841CB5BDE4F099D0E0FD632BC6953"/>
    <w:rsid w:val="00D0174B"/>
    <w:rPr>
      <w:lang w:eastAsia="en-GB"/>
    </w:rPr>
  </w:style>
  <w:style w:type="paragraph" w:customStyle="1" w:styleId="C1A603734FE44D77B96F970F3E076291">
    <w:name w:val="C1A603734FE44D77B96F970F3E076291"/>
    <w:rsid w:val="00D0174B"/>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4AD776D7-895B-46A5-8E3D-976C49CD7B63}">
  <ds:schemaRefs>
    <ds:schemaRef ds:uri="http://schemas.openxmlformats.org/officeDocument/2006/bibliography"/>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B85C6-D294-44E6-ACB2-DA18CF90DBBC}">
  <ds:schemaRefs>
    <ds:schemaRef ds:uri="http://purl.org/dc/terms/"/>
    <ds:schemaRef ds:uri="http://schemas.openxmlformats.org/package/2006/metadata/core-properties"/>
    <ds:schemaRef ds:uri="http://schemas.microsoft.com/office/2006/documentManagement/types"/>
    <ds:schemaRef ds:uri="585c7e12-cd2e-474b-aebe-d6ef31f74e10"/>
    <ds:schemaRef ds:uri="ae372f39-011e-4940-9b7a-e0bb9fd919d7"/>
    <ds:schemaRef ds:uri="http://purl.org/dc/elements/1.1/"/>
    <ds:schemaRef ds:uri="http://schemas.microsoft.com/office/2006/metadata/properties"/>
    <ds:schemaRef ds:uri="http://schemas.microsoft.com/office/infopath/2007/PartnerControls"/>
    <ds:schemaRef ds:uri="d64291f4-87f7-4956-b876-984ac2769204"/>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ucop-partnership-with-students-part-b-v4-01-sept-23</dc:title>
  <dc:subject>
  </dc:subject>
  <dc:creator>Katie J Skilton</dc:creator>
  <cp:keywords>
  </cp:keywords>
  <dc:description>
  </dc:description>
  <cp:lastModifiedBy>Catie Winter</cp:lastModifiedBy>
  <cp:revision>21</cp:revision>
  <cp:lastPrinted>2018-01-15T16:18:00Z</cp:lastPrinted>
  <dcterms:created xsi:type="dcterms:W3CDTF">2022-05-17T18:19:00Z</dcterms:created>
  <dcterms:modified xsi:type="dcterms:W3CDTF">2025-07-23T15:34:39Z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